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97F" w:rsidRPr="00146D38" w:rsidRDefault="000201F2" w:rsidP="00E5697F">
      <w:pPr>
        <w:pStyle w:val="Sansinterligne"/>
        <w:jc w:val="center"/>
        <w:rPr>
          <w:rFonts w:ascii="Century" w:eastAsia="Calibri" w:hAnsi="Century" w:cs="Calibri"/>
          <w:b/>
          <w:color w:val="000000"/>
          <w:sz w:val="26"/>
          <w:szCs w:val="26"/>
          <w:lang w:eastAsia="en-US"/>
        </w:rPr>
      </w:pPr>
      <w:r>
        <w:rPr>
          <w:rFonts w:ascii="Century" w:eastAsia="Calibri" w:hAnsi="Century" w:cs="Calibri"/>
          <w:b/>
          <w:noProof/>
          <w:color w:val="000000"/>
          <w:sz w:val="26"/>
          <w:szCs w:val="26"/>
        </w:rPr>
        <w:drawing>
          <wp:anchor distT="0" distB="0" distL="114300" distR="114300" simplePos="0" relativeHeight="251669504" behindDoc="1" locked="0" layoutInCell="1" allowOverlap="1" wp14:anchorId="10CC14CC" wp14:editId="00469C65">
            <wp:simplePos x="0" y="0"/>
            <wp:positionH relativeFrom="column">
              <wp:posOffset>-909320</wp:posOffset>
            </wp:positionH>
            <wp:positionV relativeFrom="paragraph">
              <wp:posOffset>-899795</wp:posOffset>
            </wp:positionV>
            <wp:extent cx="7572375" cy="10696575"/>
            <wp:effectExtent l="0" t="0" r="9525" b="9525"/>
            <wp:wrapNone/>
            <wp:docPr id="9" name="Image 9" descr="C:\Users\Master\Desktop\aaa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ster\Desktop\aaaa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106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697F" w:rsidRPr="00146D38">
        <w:rPr>
          <w:rFonts w:ascii="Century" w:eastAsia="Calibri" w:hAnsi="Century" w:cs="Calibri"/>
          <w:b/>
          <w:color w:val="000000"/>
          <w:sz w:val="26"/>
          <w:szCs w:val="26"/>
          <w:lang w:eastAsia="en-US"/>
        </w:rPr>
        <w:t>République Algérienne Démocratique et Populaire</w:t>
      </w:r>
    </w:p>
    <w:p w:rsidR="00E5697F" w:rsidRPr="00146D38" w:rsidRDefault="00E5697F" w:rsidP="00E5697F">
      <w:pPr>
        <w:pStyle w:val="Sansinterligne"/>
        <w:jc w:val="center"/>
        <w:rPr>
          <w:rFonts w:ascii="Century" w:eastAsia="Calibri" w:hAnsi="Century" w:cs="Calibri"/>
          <w:b/>
          <w:color w:val="000000"/>
          <w:sz w:val="26"/>
          <w:szCs w:val="26"/>
          <w:lang w:eastAsia="en-US"/>
        </w:rPr>
      </w:pPr>
      <w:r w:rsidRPr="00146D38">
        <w:rPr>
          <w:rFonts w:ascii="Century" w:eastAsia="Calibri" w:hAnsi="Century" w:cs="Calibri"/>
          <w:b/>
          <w:color w:val="000000"/>
          <w:sz w:val="26"/>
          <w:szCs w:val="26"/>
          <w:lang w:eastAsia="en-US"/>
        </w:rPr>
        <w:t>Ministère de l’Enseignement Supérieur et de la Recherche Scientifique</w:t>
      </w:r>
    </w:p>
    <w:p w:rsidR="00E5697F" w:rsidRPr="00146D38" w:rsidRDefault="00AA33DD" w:rsidP="00E5697F">
      <w:pPr>
        <w:pStyle w:val="Sansinterligne"/>
        <w:jc w:val="center"/>
        <w:rPr>
          <w:rFonts w:ascii="Century" w:eastAsia="Calibri" w:hAnsi="Century" w:cs="Calibri"/>
          <w:b/>
          <w:color w:val="000000"/>
          <w:sz w:val="26"/>
          <w:szCs w:val="26"/>
          <w:rtl/>
          <w:lang w:eastAsia="en-US"/>
        </w:rPr>
      </w:pPr>
      <w:r>
        <w:rPr>
          <w:rFonts w:ascii="Calibri" w:hAnsi="Calibri"/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66432" behindDoc="1" locked="0" layoutInCell="1" allowOverlap="1" wp14:anchorId="648634F9" wp14:editId="0BAB29B9">
            <wp:simplePos x="0" y="0"/>
            <wp:positionH relativeFrom="column">
              <wp:posOffset>4939030</wp:posOffset>
            </wp:positionH>
            <wp:positionV relativeFrom="paragraph">
              <wp:posOffset>179705</wp:posOffset>
            </wp:positionV>
            <wp:extent cx="581025" cy="588010"/>
            <wp:effectExtent l="0" t="0" r="9525" b="254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88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697F" w:rsidRPr="00146D38">
        <w:rPr>
          <w:rFonts w:ascii="Century" w:eastAsia="Calibri" w:hAnsi="Century" w:cs="Calibri" w:hint="eastAsia"/>
          <w:b/>
          <w:color w:val="000000"/>
          <w:sz w:val="26"/>
          <w:szCs w:val="26"/>
          <w:lang w:eastAsia="en-US"/>
        </w:rPr>
        <w:t>É</w:t>
      </w:r>
      <w:r w:rsidR="00E5697F" w:rsidRPr="00146D38">
        <w:rPr>
          <w:rFonts w:ascii="Century" w:eastAsia="Calibri" w:hAnsi="Century" w:cs="Calibri"/>
          <w:b/>
          <w:color w:val="000000"/>
          <w:sz w:val="26"/>
          <w:szCs w:val="26"/>
          <w:lang w:eastAsia="en-US"/>
        </w:rPr>
        <w:t xml:space="preserve">cole Normale Supérieure d’Enseignement Technologique de Skikda </w:t>
      </w:r>
    </w:p>
    <w:p w:rsidR="00E5697F" w:rsidRDefault="00517F18" w:rsidP="00AA33DD">
      <w:pPr>
        <w:pStyle w:val="Sansinterligne"/>
        <w:spacing w:after="240"/>
        <w:jc w:val="center"/>
        <w:rPr>
          <w:rFonts w:ascii="Century" w:eastAsia="Calibri" w:hAnsi="Century" w:cs="Calibri"/>
          <w:b/>
          <w:color w:val="000000"/>
          <w:sz w:val="26"/>
          <w:szCs w:val="26"/>
          <w:lang w:eastAsia="en-US"/>
        </w:rPr>
      </w:pPr>
      <w:r>
        <w:rPr>
          <w:rFonts w:ascii="Century" w:hAnsi="Century" w:cs="Calibri"/>
          <w:b/>
          <w:bCs/>
          <w:caps/>
          <w:noProof/>
          <w:kern w:val="32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BD92E4F" wp14:editId="35D27F1E">
                <wp:simplePos x="0" y="0"/>
                <wp:positionH relativeFrom="column">
                  <wp:posOffset>595630</wp:posOffset>
                </wp:positionH>
                <wp:positionV relativeFrom="paragraph">
                  <wp:posOffset>352425</wp:posOffset>
                </wp:positionV>
                <wp:extent cx="4352925" cy="0"/>
                <wp:effectExtent l="0" t="19050" r="47625" b="38100"/>
                <wp:wrapNone/>
                <wp:docPr id="4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52925" cy="0"/>
                        </a:xfrm>
                        <a:prstGeom prst="line">
                          <a:avLst/>
                        </a:prstGeom>
                        <a:ln w="57150" cmpd="tri"/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cteur droit 4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6.9pt,27.75pt" to="389.65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" strokecolor="#70ad47 [3209]" strokeweight="4.5pt">
                <v:stroke linestyle="thickBetweenThin" joinstyle="miter"/>
              </v:line>
            </w:pict>
          </mc:Fallback>
        </mc:AlternateContent>
      </w:r>
      <w:r w:rsidR="00E5697F" w:rsidRPr="00146D38">
        <w:rPr>
          <w:rFonts w:ascii="Century" w:eastAsia="Calibri" w:hAnsi="Century" w:cs="Calibri"/>
          <w:b/>
          <w:color w:val="000000"/>
          <w:sz w:val="26"/>
          <w:szCs w:val="26"/>
          <w:lang w:eastAsia="en-US"/>
        </w:rPr>
        <w:t>Département des Sciences Naturelles</w:t>
      </w:r>
    </w:p>
    <w:p w:rsidR="00AA33DD" w:rsidRDefault="00AA33DD" w:rsidP="00AA33DD">
      <w:pPr>
        <w:pStyle w:val="Sansinterligne"/>
        <w:spacing w:before="240"/>
        <w:jc w:val="center"/>
        <w:rPr>
          <w:rFonts w:ascii="Century" w:eastAsia="Calibri" w:hAnsi="Century" w:cs="Calibri"/>
          <w:b/>
          <w:color w:val="000000"/>
          <w:sz w:val="26"/>
          <w:szCs w:val="26"/>
          <w:lang w:eastAsia="en-US"/>
        </w:rPr>
      </w:pPr>
    </w:p>
    <w:p w:rsidR="002C033D" w:rsidRPr="00146D38" w:rsidRDefault="002C033D" w:rsidP="002B1659">
      <w:pPr>
        <w:pStyle w:val="Sansinterligne"/>
        <w:jc w:val="center"/>
        <w:rPr>
          <w:rFonts w:ascii="Century" w:eastAsia="Calibri" w:hAnsi="Century" w:cs="Calibri"/>
          <w:b/>
          <w:color w:val="000000"/>
          <w:sz w:val="26"/>
          <w:szCs w:val="26"/>
          <w:lang w:eastAsia="en-US"/>
        </w:rPr>
      </w:pPr>
      <w:r>
        <w:rPr>
          <w:rFonts w:ascii="Century" w:eastAsia="Calibri" w:hAnsi="Century" w:cs="Calibri"/>
          <w:b/>
          <w:color w:val="000000"/>
          <w:sz w:val="26"/>
          <w:szCs w:val="26"/>
          <w:lang w:eastAsia="en-US"/>
        </w:rPr>
        <w:t>1</w:t>
      </w:r>
      <w:r w:rsidRPr="002C033D">
        <w:rPr>
          <w:rFonts w:ascii="Century" w:eastAsia="Calibri" w:hAnsi="Century" w:cs="Calibri"/>
          <w:b/>
          <w:color w:val="000000"/>
          <w:sz w:val="26"/>
          <w:szCs w:val="26"/>
          <w:vertAlign w:val="superscript"/>
          <w:lang w:eastAsia="en-US"/>
        </w:rPr>
        <w:t>er</w:t>
      </w:r>
      <w:r>
        <w:rPr>
          <w:rFonts w:ascii="Century" w:eastAsia="Calibri" w:hAnsi="Century" w:cs="Calibri"/>
          <w:b/>
          <w:color w:val="000000"/>
          <w:sz w:val="26"/>
          <w:szCs w:val="26"/>
          <w:lang w:eastAsia="en-US"/>
        </w:rPr>
        <w:t xml:space="preserve"> Séminaire National des Plantes Aromatiques et Médicinales de l’Est Algérien (SNPAMEA-</w:t>
      </w:r>
      <w:r w:rsidR="002B1659">
        <w:rPr>
          <w:rFonts w:ascii="Century" w:eastAsia="Calibri" w:hAnsi="Century" w:cs="Calibri"/>
          <w:b/>
          <w:color w:val="000000"/>
          <w:sz w:val="26"/>
          <w:szCs w:val="26"/>
          <w:lang w:eastAsia="en-US"/>
        </w:rPr>
        <w:t>2</w:t>
      </w:r>
      <w:r>
        <w:rPr>
          <w:rFonts w:ascii="Century" w:eastAsia="Calibri" w:hAnsi="Century" w:cs="Calibri"/>
          <w:b/>
          <w:color w:val="000000"/>
          <w:sz w:val="26"/>
          <w:szCs w:val="26"/>
          <w:lang w:eastAsia="en-US"/>
        </w:rPr>
        <w:t>)</w:t>
      </w:r>
      <w:r w:rsidRPr="002C033D">
        <w:rPr>
          <w:rFonts w:ascii="Arabic Typesetting" w:hAnsi="Arabic Typesetting" w:cs="Arabic Typesetting"/>
          <w:b/>
          <w:bCs/>
          <w:sz w:val="40"/>
          <w:szCs w:val="40"/>
          <w:rtl/>
          <w:lang w:bidi="ar-DZ"/>
        </w:rPr>
        <w:t xml:space="preserve"> </w:t>
      </w:r>
      <w:r w:rsidRPr="00200F57">
        <w:rPr>
          <w:rFonts w:ascii="Arabic Typesetting" w:hAnsi="Arabic Typesetting" w:cs="Arabic Typesetting"/>
          <w:b/>
          <w:bCs/>
          <w:sz w:val="40"/>
          <w:szCs w:val="40"/>
          <w:rtl/>
          <w:lang w:bidi="ar-DZ"/>
        </w:rPr>
        <w:t>,</w:t>
      </w:r>
      <w:r w:rsidR="002B1659">
        <w:rPr>
          <w:rFonts w:ascii="Century" w:eastAsia="Calibri" w:hAnsi="Century" w:cs="Calibri"/>
          <w:b/>
          <w:color w:val="000000"/>
          <w:sz w:val="26"/>
          <w:szCs w:val="26"/>
          <w:lang w:eastAsia="en-US"/>
        </w:rPr>
        <w:t>13</w:t>
      </w:r>
      <w:r>
        <w:rPr>
          <w:rFonts w:ascii="Century" w:eastAsia="Calibri" w:hAnsi="Century" w:cs="Calibri"/>
          <w:b/>
          <w:color w:val="000000"/>
          <w:sz w:val="26"/>
          <w:szCs w:val="26"/>
          <w:lang w:eastAsia="en-US"/>
        </w:rPr>
        <w:t>-</w:t>
      </w:r>
      <w:r w:rsidR="002B1659">
        <w:rPr>
          <w:rFonts w:ascii="Century" w:eastAsia="Calibri" w:hAnsi="Century" w:cs="Calibri"/>
          <w:b/>
          <w:color w:val="000000"/>
          <w:sz w:val="26"/>
          <w:szCs w:val="26"/>
          <w:lang w:eastAsia="en-US"/>
        </w:rPr>
        <w:t>14</w:t>
      </w:r>
      <w:r>
        <w:rPr>
          <w:rFonts w:ascii="Century" w:eastAsia="Calibri" w:hAnsi="Century" w:cs="Calibri"/>
          <w:b/>
          <w:color w:val="000000"/>
          <w:sz w:val="26"/>
          <w:szCs w:val="26"/>
          <w:lang w:eastAsia="en-US"/>
        </w:rPr>
        <w:t xml:space="preserve"> </w:t>
      </w:r>
      <w:r w:rsidR="002B1659">
        <w:rPr>
          <w:rFonts w:ascii="Century" w:eastAsia="Calibri" w:hAnsi="Century" w:cs="Calibri"/>
          <w:b/>
          <w:color w:val="000000"/>
          <w:sz w:val="26"/>
          <w:szCs w:val="26"/>
          <w:lang w:eastAsia="en-US"/>
        </w:rPr>
        <w:t>Octobre</w:t>
      </w:r>
      <w:r w:rsidR="006F30C9">
        <w:rPr>
          <w:rFonts w:ascii="Century" w:eastAsia="Calibri" w:hAnsi="Century" w:cs="Calibri"/>
          <w:b/>
          <w:color w:val="000000"/>
          <w:sz w:val="26"/>
          <w:szCs w:val="26"/>
          <w:lang w:eastAsia="en-US"/>
        </w:rPr>
        <w:t xml:space="preserve"> </w:t>
      </w:r>
      <w:r w:rsidR="002B1659">
        <w:rPr>
          <w:rFonts w:ascii="Century" w:eastAsia="Calibri" w:hAnsi="Century" w:cs="Calibri"/>
          <w:b/>
          <w:color w:val="000000"/>
          <w:sz w:val="26"/>
          <w:szCs w:val="26"/>
          <w:lang w:eastAsia="en-US"/>
        </w:rPr>
        <w:t>2024</w:t>
      </w:r>
      <w:r w:rsidRPr="001A0C35">
        <w:rPr>
          <w:rFonts w:ascii="Century" w:eastAsia="Calibri" w:hAnsi="Century" w:cs="Calibri"/>
          <w:b/>
          <w:color w:val="000000"/>
          <w:sz w:val="26"/>
          <w:szCs w:val="26"/>
          <w:rtl/>
          <w:lang w:eastAsia="en-US"/>
        </w:rPr>
        <w:t>,</w:t>
      </w:r>
      <w:r w:rsidRPr="001A0C35">
        <w:rPr>
          <w:rFonts w:ascii="Century" w:eastAsia="Calibri" w:hAnsi="Century" w:cs="Calibri"/>
          <w:b/>
          <w:color w:val="000000"/>
          <w:sz w:val="26"/>
          <w:szCs w:val="26"/>
          <w:lang w:eastAsia="en-US"/>
        </w:rPr>
        <w:t xml:space="preserve"> </w:t>
      </w:r>
      <w:proofErr w:type="spellStart"/>
      <w:r w:rsidRPr="001A0C35">
        <w:rPr>
          <w:rFonts w:ascii="Century" w:eastAsia="Calibri" w:hAnsi="Century" w:cs="Calibri"/>
          <w:b/>
          <w:color w:val="000000"/>
          <w:sz w:val="26"/>
          <w:szCs w:val="26"/>
          <w:lang w:eastAsia="en-US"/>
        </w:rPr>
        <w:t>Azzaba</w:t>
      </w:r>
      <w:proofErr w:type="spellEnd"/>
      <w:r w:rsidRPr="001A0C35">
        <w:rPr>
          <w:rFonts w:ascii="Century" w:eastAsia="Calibri" w:hAnsi="Century" w:cs="Calibri"/>
          <w:b/>
          <w:color w:val="000000"/>
          <w:sz w:val="26"/>
          <w:szCs w:val="26"/>
          <w:lang w:eastAsia="en-US"/>
        </w:rPr>
        <w:t>-</w:t>
      </w:r>
      <w:r w:rsidR="00AA33DD" w:rsidRPr="001A0C35">
        <w:rPr>
          <w:rFonts w:ascii="Century" w:eastAsia="Calibri" w:hAnsi="Century" w:cs="Calibri"/>
          <w:b/>
          <w:color w:val="000000"/>
          <w:sz w:val="26"/>
          <w:szCs w:val="26"/>
          <w:lang w:eastAsia="en-US"/>
        </w:rPr>
        <w:t>S</w:t>
      </w:r>
      <w:r w:rsidRPr="001A0C35">
        <w:rPr>
          <w:rFonts w:ascii="Century" w:eastAsia="Calibri" w:hAnsi="Century" w:cs="Calibri"/>
          <w:b/>
          <w:color w:val="000000"/>
          <w:sz w:val="26"/>
          <w:szCs w:val="26"/>
          <w:lang w:eastAsia="en-US"/>
        </w:rPr>
        <w:t>kikda</w:t>
      </w:r>
      <w:r w:rsidR="00AA33DD" w:rsidRPr="001A0C35">
        <w:rPr>
          <w:rFonts w:ascii="Century" w:eastAsia="Calibri" w:hAnsi="Century" w:cs="Calibri"/>
          <w:b/>
          <w:color w:val="000000"/>
          <w:sz w:val="26"/>
          <w:szCs w:val="26"/>
          <w:lang w:eastAsia="en-US"/>
        </w:rPr>
        <w:t>.</w:t>
      </w:r>
      <w:r>
        <w:rPr>
          <w:rFonts w:ascii="Century" w:eastAsia="Calibri" w:hAnsi="Century" w:cs="Calibri"/>
          <w:b/>
          <w:color w:val="000000"/>
          <w:sz w:val="26"/>
          <w:szCs w:val="26"/>
          <w:lang w:eastAsia="en-US"/>
        </w:rPr>
        <w:t xml:space="preserve"> </w:t>
      </w:r>
    </w:p>
    <w:p w:rsidR="002C033D" w:rsidRDefault="002C033D" w:rsidP="00116880">
      <w:pPr>
        <w:pStyle w:val="Sansinterligne"/>
        <w:spacing w:after="240"/>
        <w:jc w:val="center"/>
        <w:rPr>
          <w:rFonts w:ascii="Calibri" w:hAnsi="Calibri"/>
          <w:b/>
          <w:bCs/>
          <w:color w:val="000000"/>
          <w:sz w:val="28"/>
          <w:szCs w:val="28"/>
        </w:rPr>
      </w:pPr>
    </w:p>
    <w:p w:rsidR="00AA33DD" w:rsidRDefault="00AA33DD" w:rsidP="00116880">
      <w:pPr>
        <w:pStyle w:val="Sansinterligne"/>
        <w:spacing w:after="240"/>
        <w:jc w:val="center"/>
        <w:rPr>
          <w:rFonts w:ascii="Calibri" w:hAnsi="Calibri"/>
          <w:b/>
          <w:bCs/>
          <w:color w:val="000000"/>
          <w:sz w:val="28"/>
          <w:szCs w:val="28"/>
        </w:rPr>
      </w:pPr>
    </w:p>
    <w:p w:rsidR="00AA33DD" w:rsidRDefault="00AA33DD" w:rsidP="00116880">
      <w:pPr>
        <w:pStyle w:val="Sansinterligne"/>
        <w:spacing w:after="240"/>
        <w:jc w:val="center"/>
        <w:rPr>
          <w:rFonts w:ascii="Calibri" w:hAnsi="Calibri"/>
          <w:b/>
          <w:bCs/>
          <w:color w:val="000000"/>
          <w:sz w:val="28"/>
          <w:szCs w:val="28"/>
        </w:rPr>
      </w:pPr>
    </w:p>
    <w:p w:rsidR="00116880" w:rsidRPr="00E5697F" w:rsidRDefault="00116880" w:rsidP="00E5697F">
      <w:pPr>
        <w:jc w:val="center"/>
        <w:rPr>
          <w:rFonts w:ascii="Century" w:hAnsi="Century" w:cs="Calibri"/>
          <w:b/>
          <w:bCs/>
          <w:caps/>
          <w:kern w:val="32"/>
          <w:sz w:val="32"/>
          <w:szCs w:val="32"/>
        </w:rPr>
      </w:pPr>
      <w:r w:rsidRPr="00E5697F">
        <w:rPr>
          <w:rFonts w:ascii="Century" w:hAnsi="Century" w:cs="Calibri"/>
          <w:b/>
          <w:bCs/>
          <w:caps/>
          <w:kern w:val="32"/>
          <w:sz w:val="32"/>
          <w:szCs w:val="32"/>
        </w:rPr>
        <w:t>Fiche d’inscription</w:t>
      </w:r>
    </w:p>
    <w:p w:rsidR="004B1077" w:rsidRPr="00010857" w:rsidRDefault="004B1077" w:rsidP="004B1077">
      <w:pPr>
        <w:spacing w:line="240" w:lineRule="auto"/>
        <w:rPr>
          <w:rFonts w:ascii="Century" w:eastAsia="Calibri" w:hAnsi="Century" w:cs="Calibri"/>
          <w:bCs/>
          <w:color w:val="000000"/>
          <w:sz w:val="28"/>
          <w:szCs w:val="28"/>
        </w:rPr>
      </w:pPr>
      <w:r>
        <w:rPr>
          <w:rFonts w:ascii="Century" w:eastAsia="Calibri" w:hAnsi="Century" w:cs="Calibri"/>
          <w:b/>
          <w:color w:val="000000"/>
          <w:sz w:val="28"/>
          <w:szCs w:val="28"/>
        </w:rPr>
        <w:t>Mme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\</w:t>
      </w:r>
      <w:r>
        <w:rPr>
          <w:rFonts w:ascii="Century" w:eastAsia="Calibri" w:hAnsi="Century" w:cs="Calibri"/>
          <w:b/>
          <w:color w:val="000000"/>
          <w:sz w:val="28"/>
          <w:szCs w:val="28"/>
        </w:rPr>
        <w:t>Mlle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\</w:t>
      </w:r>
      <w:r>
        <w:rPr>
          <w:rFonts w:ascii="Century" w:eastAsia="Calibri" w:hAnsi="Century" w:cs="Calibri"/>
          <w:b/>
          <w:color w:val="000000"/>
          <w:sz w:val="28"/>
          <w:szCs w:val="28"/>
        </w:rPr>
        <w:t xml:space="preserve">Mr: </w:t>
      </w:r>
      <w:r w:rsidRPr="00010857">
        <w:rPr>
          <w:rFonts w:ascii="Century" w:eastAsia="Calibri" w:hAnsi="Century" w:cs="Calibri"/>
          <w:bCs/>
          <w:color w:val="000000"/>
          <w:sz w:val="28"/>
          <w:szCs w:val="28"/>
        </w:rPr>
        <w:t>…………………………………………………………………</w:t>
      </w:r>
    </w:p>
    <w:p w:rsidR="00116880" w:rsidRPr="00E5697F" w:rsidRDefault="00116880" w:rsidP="000801AE">
      <w:pPr>
        <w:spacing w:line="240" w:lineRule="auto"/>
        <w:rPr>
          <w:rFonts w:ascii="Century" w:eastAsia="Calibri" w:hAnsi="Century" w:cs="Calibri"/>
          <w:bCs/>
          <w:color w:val="000000"/>
          <w:sz w:val="28"/>
          <w:szCs w:val="28"/>
        </w:rPr>
      </w:pPr>
      <w:r w:rsidRPr="00E5697F">
        <w:rPr>
          <w:rFonts w:ascii="Century" w:eastAsia="Calibri" w:hAnsi="Century" w:cs="Calibri"/>
          <w:b/>
          <w:color w:val="000000"/>
          <w:sz w:val="28"/>
          <w:szCs w:val="28"/>
        </w:rPr>
        <w:t>Nom:</w:t>
      </w:r>
      <w:r w:rsidRPr="00E5697F">
        <w:rPr>
          <w:rFonts w:ascii="Century" w:eastAsia="Calibri" w:hAnsi="Century" w:cs="Calibri"/>
          <w:bCs/>
          <w:color w:val="000000"/>
          <w:sz w:val="28"/>
          <w:szCs w:val="28"/>
        </w:rPr>
        <w:t xml:space="preserve"> </w:t>
      </w:r>
      <w:r w:rsidR="000801AE">
        <w:rPr>
          <w:rFonts w:ascii="Century" w:eastAsia="Calibri" w:hAnsi="Century" w:cs="Calibri"/>
          <w:bCs/>
          <w:color w:val="000000"/>
          <w:sz w:val="28"/>
          <w:szCs w:val="28"/>
        </w:rPr>
        <w:t>………………………</w:t>
      </w:r>
      <w:r w:rsidR="000801AE" w:rsidRPr="00E5697F">
        <w:rPr>
          <w:rFonts w:ascii="Century" w:eastAsia="Calibri" w:hAnsi="Century" w:cs="Calibri"/>
          <w:bCs/>
          <w:color w:val="000000"/>
          <w:sz w:val="28"/>
          <w:szCs w:val="28"/>
        </w:rPr>
        <w:t>………………………………</w:t>
      </w:r>
      <w:r w:rsidR="000801AE">
        <w:rPr>
          <w:rFonts w:ascii="Century" w:eastAsia="Calibri" w:hAnsi="Century" w:cs="Calibri"/>
          <w:bCs/>
          <w:color w:val="000000"/>
          <w:sz w:val="28"/>
          <w:szCs w:val="28"/>
        </w:rPr>
        <w:t>………..……………</w:t>
      </w:r>
    </w:p>
    <w:p w:rsidR="00116880" w:rsidRPr="00E5697F" w:rsidRDefault="00116880" w:rsidP="00E5697F">
      <w:pPr>
        <w:spacing w:line="240" w:lineRule="auto"/>
        <w:rPr>
          <w:rFonts w:ascii="Century" w:eastAsia="Calibri" w:hAnsi="Century" w:cs="Calibri"/>
          <w:bCs/>
          <w:color w:val="000000"/>
          <w:sz w:val="28"/>
          <w:szCs w:val="28"/>
        </w:rPr>
      </w:pPr>
      <w:r w:rsidRPr="00E5697F">
        <w:rPr>
          <w:rFonts w:ascii="Century" w:eastAsia="Calibri" w:hAnsi="Century" w:cs="Calibri"/>
          <w:b/>
          <w:color w:val="000000"/>
          <w:sz w:val="28"/>
          <w:szCs w:val="28"/>
        </w:rPr>
        <w:t>Prénom:</w:t>
      </w:r>
      <w:r w:rsidRPr="00E5697F">
        <w:rPr>
          <w:rFonts w:ascii="Century" w:eastAsia="Calibri" w:hAnsi="Century" w:cs="Calibri"/>
          <w:bCs/>
          <w:color w:val="000000"/>
          <w:sz w:val="28"/>
          <w:szCs w:val="28"/>
        </w:rPr>
        <w:t xml:space="preserve"> …………</w:t>
      </w:r>
      <w:r w:rsidR="000801AE">
        <w:rPr>
          <w:rFonts w:ascii="Century" w:eastAsia="Calibri" w:hAnsi="Century" w:cs="Calibri"/>
          <w:bCs/>
          <w:color w:val="000000"/>
          <w:sz w:val="28"/>
          <w:szCs w:val="28"/>
        </w:rPr>
        <w:t>…………</w:t>
      </w:r>
      <w:r w:rsidR="000801AE" w:rsidRPr="00E5697F">
        <w:rPr>
          <w:rFonts w:ascii="Century" w:eastAsia="Calibri" w:hAnsi="Century" w:cs="Calibri"/>
          <w:bCs/>
          <w:color w:val="000000"/>
          <w:sz w:val="28"/>
          <w:szCs w:val="28"/>
        </w:rPr>
        <w:t>…………</w:t>
      </w:r>
      <w:r w:rsidR="000801AE">
        <w:rPr>
          <w:rFonts w:ascii="Century" w:eastAsia="Calibri" w:hAnsi="Century" w:cs="Calibri"/>
          <w:bCs/>
          <w:color w:val="000000"/>
          <w:sz w:val="28"/>
          <w:szCs w:val="28"/>
        </w:rPr>
        <w:t>……………………</w:t>
      </w:r>
      <w:r w:rsidRPr="00E5697F">
        <w:rPr>
          <w:rFonts w:ascii="Century" w:eastAsia="Calibri" w:hAnsi="Century" w:cs="Calibri"/>
          <w:bCs/>
          <w:color w:val="000000"/>
          <w:sz w:val="28"/>
          <w:szCs w:val="28"/>
        </w:rPr>
        <w:t>……………………</w:t>
      </w:r>
    </w:p>
    <w:p w:rsidR="00116880" w:rsidRPr="00E5697F" w:rsidRDefault="00116880" w:rsidP="00E5697F">
      <w:pPr>
        <w:spacing w:line="240" w:lineRule="auto"/>
        <w:rPr>
          <w:rFonts w:ascii="Century" w:eastAsia="Calibri" w:hAnsi="Century" w:cs="Calibri"/>
          <w:bCs/>
          <w:color w:val="000000"/>
          <w:sz w:val="28"/>
          <w:szCs w:val="28"/>
        </w:rPr>
      </w:pPr>
      <w:r w:rsidRPr="00E5697F">
        <w:rPr>
          <w:rFonts w:ascii="Century" w:eastAsia="Calibri" w:hAnsi="Century" w:cs="Calibri"/>
          <w:b/>
          <w:color w:val="000000"/>
          <w:sz w:val="28"/>
          <w:szCs w:val="28"/>
        </w:rPr>
        <w:t>Profession:</w:t>
      </w:r>
      <w:r w:rsidRPr="00E5697F">
        <w:rPr>
          <w:rFonts w:ascii="Century" w:eastAsia="Calibri" w:hAnsi="Century" w:cs="Calibri"/>
          <w:bCs/>
          <w:color w:val="000000"/>
          <w:sz w:val="28"/>
          <w:szCs w:val="28"/>
        </w:rPr>
        <w:t xml:space="preserve"> ……………………………</w:t>
      </w:r>
      <w:r w:rsidR="000801AE" w:rsidRPr="00E5697F">
        <w:rPr>
          <w:rFonts w:ascii="Century" w:eastAsia="Calibri" w:hAnsi="Century" w:cs="Calibri"/>
          <w:bCs/>
          <w:color w:val="000000"/>
          <w:sz w:val="28"/>
          <w:szCs w:val="28"/>
        </w:rPr>
        <w:t>………………………………</w:t>
      </w:r>
      <w:r w:rsidR="000801AE">
        <w:rPr>
          <w:rFonts w:ascii="Century" w:eastAsia="Calibri" w:hAnsi="Century" w:cs="Calibri"/>
          <w:bCs/>
          <w:color w:val="000000"/>
          <w:sz w:val="28"/>
          <w:szCs w:val="28"/>
        </w:rPr>
        <w:t>…………</w:t>
      </w:r>
    </w:p>
    <w:p w:rsidR="00116880" w:rsidRPr="00E5697F" w:rsidRDefault="00116880" w:rsidP="00E5697F">
      <w:pPr>
        <w:spacing w:line="240" w:lineRule="auto"/>
        <w:rPr>
          <w:rFonts w:ascii="Century" w:eastAsia="Calibri" w:hAnsi="Century" w:cs="Calibri"/>
          <w:bCs/>
          <w:color w:val="000000"/>
          <w:sz w:val="28"/>
          <w:szCs w:val="28"/>
        </w:rPr>
      </w:pPr>
      <w:r w:rsidRPr="00E5697F">
        <w:rPr>
          <w:rFonts w:ascii="Century" w:eastAsia="Calibri" w:hAnsi="Century" w:cs="Calibri"/>
          <w:b/>
          <w:color w:val="000000"/>
          <w:sz w:val="28"/>
          <w:szCs w:val="28"/>
        </w:rPr>
        <w:t>Grade:</w:t>
      </w:r>
      <w:r w:rsidRPr="00E5697F">
        <w:rPr>
          <w:rFonts w:ascii="Century" w:eastAsia="Calibri" w:hAnsi="Century" w:cs="Calibri"/>
          <w:bCs/>
          <w:color w:val="000000"/>
          <w:sz w:val="28"/>
          <w:szCs w:val="28"/>
        </w:rPr>
        <w:t xml:space="preserve"> ………………………</w:t>
      </w:r>
      <w:r w:rsidR="00C73354" w:rsidRPr="00E5697F">
        <w:rPr>
          <w:rFonts w:ascii="Century" w:eastAsia="Calibri" w:hAnsi="Century" w:cs="Calibri"/>
          <w:bCs/>
          <w:color w:val="000000"/>
          <w:sz w:val="28"/>
          <w:szCs w:val="28"/>
        </w:rPr>
        <w:t>………………………………</w:t>
      </w:r>
      <w:r w:rsidR="00C73354">
        <w:rPr>
          <w:rFonts w:ascii="Century" w:eastAsia="Calibri" w:hAnsi="Century" w:cs="Calibri"/>
          <w:bCs/>
          <w:color w:val="000000"/>
          <w:sz w:val="28"/>
          <w:szCs w:val="28"/>
        </w:rPr>
        <w:t>…………...</w:t>
      </w:r>
      <w:r w:rsidRPr="00E5697F">
        <w:rPr>
          <w:rFonts w:ascii="Century" w:eastAsia="Calibri" w:hAnsi="Century" w:cs="Calibri"/>
          <w:bCs/>
          <w:color w:val="000000"/>
          <w:sz w:val="28"/>
          <w:szCs w:val="28"/>
        </w:rPr>
        <w:t>………</w:t>
      </w:r>
    </w:p>
    <w:p w:rsidR="00116880" w:rsidRPr="00E5697F" w:rsidRDefault="00E5697F" w:rsidP="00C73354">
      <w:pPr>
        <w:spacing w:line="240" w:lineRule="auto"/>
        <w:rPr>
          <w:rFonts w:ascii="Century" w:eastAsia="Calibri" w:hAnsi="Century" w:cs="Calibri"/>
          <w:bCs/>
          <w:color w:val="000000"/>
          <w:sz w:val="28"/>
          <w:szCs w:val="28"/>
        </w:rPr>
      </w:pPr>
      <w:r w:rsidRPr="00E5697F">
        <w:rPr>
          <w:rFonts w:ascii="Century" w:eastAsia="Calibri" w:hAnsi="Century" w:cs="Calibri"/>
          <w:b/>
          <w:color w:val="000000"/>
          <w:sz w:val="28"/>
          <w:szCs w:val="28"/>
        </w:rPr>
        <w:t>Etablissement</w:t>
      </w:r>
      <w:r w:rsidR="00116880" w:rsidRPr="00E5697F">
        <w:rPr>
          <w:rFonts w:ascii="Century" w:eastAsia="Calibri" w:hAnsi="Century" w:cs="Calibri"/>
          <w:b/>
          <w:color w:val="000000"/>
          <w:sz w:val="28"/>
          <w:szCs w:val="28"/>
        </w:rPr>
        <w:t>:</w:t>
      </w:r>
      <w:r w:rsidR="00116880" w:rsidRPr="00E5697F">
        <w:rPr>
          <w:rFonts w:ascii="Century" w:eastAsia="Calibri" w:hAnsi="Century" w:cs="Calibri"/>
          <w:bCs/>
          <w:color w:val="000000"/>
          <w:sz w:val="28"/>
          <w:szCs w:val="28"/>
        </w:rPr>
        <w:t xml:space="preserve"> </w:t>
      </w:r>
      <w:r w:rsidR="00C73354" w:rsidRPr="00E5697F">
        <w:rPr>
          <w:rFonts w:ascii="Century" w:eastAsia="Calibri" w:hAnsi="Century" w:cs="Calibri"/>
          <w:bCs/>
          <w:color w:val="000000"/>
          <w:sz w:val="28"/>
          <w:szCs w:val="28"/>
        </w:rPr>
        <w:t>………………………………………………………………</w:t>
      </w:r>
      <w:r w:rsidR="00C73354">
        <w:rPr>
          <w:rFonts w:ascii="Century" w:eastAsia="Calibri" w:hAnsi="Century" w:cs="Calibri"/>
          <w:bCs/>
          <w:color w:val="000000"/>
          <w:sz w:val="28"/>
          <w:szCs w:val="28"/>
        </w:rPr>
        <w:t>…</w:t>
      </w:r>
    </w:p>
    <w:p w:rsidR="00116880" w:rsidRPr="00E5697F" w:rsidRDefault="00116880" w:rsidP="00C73354">
      <w:pPr>
        <w:spacing w:line="240" w:lineRule="auto"/>
        <w:rPr>
          <w:rFonts w:ascii="Century" w:eastAsia="Calibri" w:hAnsi="Century" w:cs="Calibri"/>
          <w:bCs/>
          <w:color w:val="000000"/>
          <w:sz w:val="28"/>
          <w:szCs w:val="28"/>
        </w:rPr>
      </w:pPr>
      <w:r w:rsidRPr="00E5697F">
        <w:rPr>
          <w:rFonts w:ascii="Century" w:eastAsia="Calibri" w:hAnsi="Century" w:cs="Calibri"/>
          <w:b/>
          <w:color w:val="000000"/>
          <w:sz w:val="28"/>
          <w:szCs w:val="28"/>
        </w:rPr>
        <w:t>Adresse e-mail:</w:t>
      </w:r>
      <w:r w:rsidRPr="00E5697F">
        <w:rPr>
          <w:rFonts w:ascii="Century" w:eastAsia="Calibri" w:hAnsi="Century" w:cs="Calibri"/>
          <w:bCs/>
          <w:color w:val="000000"/>
          <w:sz w:val="28"/>
          <w:szCs w:val="28"/>
        </w:rPr>
        <w:t xml:space="preserve"> </w:t>
      </w:r>
      <w:r w:rsidR="00C73354" w:rsidRPr="00E5697F">
        <w:rPr>
          <w:rFonts w:ascii="Century" w:eastAsia="Calibri" w:hAnsi="Century" w:cs="Calibri"/>
          <w:bCs/>
          <w:color w:val="000000"/>
          <w:sz w:val="28"/>
          <w:szCs w:val="28"/>
        </w:rPr>
        <w:t>………………………………………………………………</w:t>
      </w:r>
      <w:r w:rsidR="00C73354">
        <w:rPr>
          <w:rFonts w:ascii="Century" w:eastAsia="Calibri" w:hAnsi="Century" w:cs="Calibri"/>
          <w:bCs/>
          <w:color w:val="000000"/>
          <w:sz w:val="28"/>
          <w:szCs w:val="28"/>
        </w:rPr>
        <w:t>...</w:t>
      </w:r>
    </w:p>
    <w:p w:rsidR="00116880" w:rsidRPr="00E5697F" w:rsidRDefault="00116880" w:rsidP="00E5697F">
      <w:pPr>
        <w:spacing w:line="240" w:lineRule="auto"/>
        <w:rPr>
          <w:rFonts w:ascii="Century" w:eastAsia="Calibri" w:hAnsi="Century" w:cs="Calibri"/>
          <w:bCs/>
          <w:color w:val="000000"/>
          <w:sz w:val="28"/>
          <w:szCs w:val="28"/>
        </w:rPr>
      </w:pPr>
      <w:r w:rsidRPr="00E5697F">
        <w:rPr>
          <w:rFonts w:ascii="Century" w:eastAsia="Calibri" w:hAnsi="Century" w:cs="Calibri"/>
          <w:b/>
          <w:color w:val="000000"/>
          <w:sz w:val="28"/>
          <w:szCs w:val="28"/>
        </w:rPr>
        <w:t>Téléphone:</w:t>
      </w:r>
      <w:r w:rsidRPr="00E5697F">
        <w:rPr>
          <w:rFonts w:ascii="Century" w:eastAsia="Calibri" w:hAnsi="Century" w:cs="Calibri"/>
          <w:bCs/>
          <w:color w:val="000000"/>
          <w:sz w:val="28"/>
          <w:szCs w:val="28"/>
        </w:rPr>
        <w:t xml:space="preserve"> …………………………</w:t>
      </w:r>
      <w:r w:rsidR="00C73354">
        <w:rPr>
          <w:rFonts w:ascii="Century" w:eastAsia="Calibri" w:hAnsi="Century" w:cs="Calibri"/>
          <w:bCs/>
          <w:color w:val="000000"/>
          <w:sz w:val="28"/>
          <w:szCs w:val="28"/>
        </w:rPr>
        <w:t>………………………………………</w:t>
      </w:r>
      <w:r w:rsidRPr="00E5697F">
        <w:rPr>
          <w:rFonts w:ascii="Century" w:eastAsia="Calibri" w:hAnsi="Century" w:cs="Calibri"/>
          <w:bCs/>
          <w:color w:val="000000"/>
          <w:sz w:val="28"/>
          <w:szCs w:val="28"/>
        </w:rPr>
        <w:t>……</w:t>
      </w:r>
    </w:p>
    <w:p w:rsidR="00E5697F" w:rsidRPr="00E5697F" w:rsidRDefault="00E5697F" w:rsidP="00E5697F">
      <w:pPr>
        <w:spacing w:after="0" w:line="240" w:lineRule="auto"/>
        <w:rPr>
          <w:rFonts w:ascii="Century" w:eastAsia="Calibri" w:hAnsi="Century" w:cs="Calibri"/>
          <w:b/>
          <w:color w:val="000000"/>
          <w:sz w:val="28"/>
          <w:szCs w:val="28"/>
        </w:rPr>
      </w:pPr>
      <w:r w:rsidRPr="00E5697F">
        <w:rPr>
          <w:rFonts w:ascii="Century" w:eastAsia="Calibri" w:hAnsi="Century" w:cs="Calibri"/>
          <w:b/>
          <w:color w:val="000000"/>
          <w:sz w:val="28"/>
          <w:szCs w:val="28"/>
        </w:rPr>
        <w:t>Je souhaite participer au SNPAMEA-1 avec une:</w:t>
      </w:r>
    </w:p>
    <w:p w:rsidR="00116880" w:rsidRPr="00E5697F" w:rsidRDefault="000F0816" w:rsidP="002B1659">
      <w:pPr>
        <w:pStyle w:val="Paragraphedeliste"/>
        <w:numPr>
          <w:ilvl w:val="0"/>
          <w:numId w:val="2"/>
        </w:numPr>
        <w:spacing w:after="0" w:line="240" w:lineRule="auto"/>
        <w:rPr>
          <w:rFonts w:ascii="Century" w:eastAsia="Calibri" w:hAnsi="Century" w:cs="Calibri"/>
          <w:bCs/>
          <w:color w:val="000000"/>
          <w:sz w:val="28"/>
          <w:szCs w:val="28"/>
        </w:rPr>
      </w:pPr>
      <w:r>
        <w:rPr>
          <w:rFonts w:ascii="Century" w:eastAsia="Calibri" w:hAnsi="Century" w:cs="Calibri"/>
          <w:bCs/>
          <w:noProof/>
          <w:color w:val="000000"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416B85" wp14:editId="4EC69639">
                <wp:simplePos x="0" y="0"/>
                <wp:positionH relativeFrom="column">
                  <wp:posOffset>3531553</wp:posOffset>
                </wp:positionH>
                <wp:positionV relativeFrom="paragraph">
                  <wp:posOffset>9525</wp:posOffset>
                </wp:positionV>
                <wp:extent cx="342900" cy="209550"/>
                <wp:effectExtent l="0" t="0" r="19050" b="1905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0816" w:rsidRDefault="000F08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51A48F53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278.1pt;margin-top:.75pt;width:27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" fillcolor="white [3201]" strokeweight=".5pt">
                <v:textbox>
                  <w:txbxContent>
                    <w:p w:rsidR="000F0816" w:rsidRDefault="000F0816"/>
                  </w:txbxContent>
                </v:textbox>
              </v:shape>
            </w:pict>
          </mc:Fallback>
        </mc:AlternateContent>
      </w:r>
      <w:r w:rsidR="00116880" w:rsidRPr="00E5697F">
        <w:rPr>
          <w:rFonts w:ascii="Century" w:eastAsia="Calibri" w:hAnsi="Century" w:cs="Calibri"/>
          <w:bCs/>
          <w:color w:val="000000"/>
          <w:sz w:val="28"/>
          <w:szCs w:val="28"/>
        </w:rPr>
        <w:t>Conférence plénière</w:t>
      </w:r>
      <w:r w:rsidR="00523B34">
        <w:rPr>
          <w:rFonts w:ascii="Century" w:eastAsia="Calibri" w:hAnsi="Century" w:cs="Calibri"/>
          <w:bCs/>
          <w:color w:val="000000"/>
          <w:sz w:val="28"/>
          <w:szCs w:val="28"/>
        </w:rPr>
        <w:t xml:space="preserve"> (</w:t>
      </w:r>
      <w:r w:rsidR="002B1659">
        <w:rPr>
          <w:rFonts w:ascii="Century" w:eastAsia="Calibri" w:hAnsi="Century" w:cs="Calibri"/>
          <w:bCs/>
          <w:color w:val="000000"/>
          <w:sz w:val="28"/>
          <w:szCs w:val="28"/>
        </w:rPr>
        <w:t>20</w:t>
      </w:r>
      <w:r w:rsidR="00523B34">
        <w:rPr>
          <w:rFonts w:ascii="Century" w:eastAsia="Calibri" w:hAnsi="Century" w:cs="Calibri"/>
          <w:bCs/>
          <w:color w:val="000000"/>
          <w:sz w:val="28"/>
          <w:szCs w:val="28"/>
        </w:rPr>
        <w:t xml:space="preserve"> min)</w:t>
      </w:r>
      <w:r w:rsidR="00116880" w:rsidRPr="00E5697F">
        <w:rPr>
          <w:rFonts w:ascii="Century" w:eastAsia="Calibri" w:hAnsi="Century" w:cs="Calibri"/>
          <w:bCs/>
          <w:color w:val="000000"/>
          <w:sz w:val="28"/>
          <w:szCs w:val="28"/>
        </w:rPr>
        <w:t xml:space="preserve"> </w:t>
      </w:r>
    </w:p>
    <w:p w:rsidR="00116880" w:rsidRPr="00E5697F" w:rsidRDefault="00523B34" w:rsidP="002B1659">
      <w:pPr>
        <w:pStyle w:val="Paragraphedeliste"/>
        <w:numPr>
          <w:ilvl w:val="0"/>
          <w:numId w:val="2"/>
        </w:numPr>
        <w:spacing w:after="0" w:line="240" w:lineRule="auto"/>
        <w:rPr>
          <w:rFonts w:ascii="Century" w:eastAsia="Calibri" w:hAnsi="Century" w:cs="Calibri"/>
          <w:bCs/>
          <w:color w:val="000000"/>
          <w:sz w:val="28"/>
          <w:szCs w:val="28"/>
        </w:rPr>
      </w:pPr>
      <w:r>
        <w:rPr>
          <w:rFonts w:ascii="Century" w:eastAsia="Calibri" w:hAnsi="Century" w:cs="Calibri"/>
          <w:bCs/>
          <w:noProof/>
          <w:color w:val="000000"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62A7503" wp14:editId="75D7B593">
                <wp:simplePos x="0" y="0"/>
                <wp:positionH relativeFrom="column">
                  <wp:posOffset>3531870</wp:posOffset>
                </wp:positionH>
                <wp:positionV relativeFrom="paragraph">
                  <wp:posOffset>214630</wp:posOffset>
                </wp:positionV>
                <wp:extent cx="342900" cy="209550"/>
                <wp:effectExtent l="0" t="0" r="19050" b="19050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35EB5" w:rsidRDefault="00C35EB5" w:rsidP="00C35E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FDDA09A" id="Zone de texte 11" o:spid="_x0000_s1027" type="#_x0000_t202" style="position:absolute;left:0;text-align:left;margin-left:278.1pt;margin-top:16.9pt;width:27pt;height:16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" fillcolor="white [3201]" strokeweight=".5pt">
                <v:textbox>
                  <w:txbxContent>
                    <w:p w:rsidR="00C35EB5" w:rsidRDefault="00C35EB5" w:rsidP="00C35EB5"/>
                  </w:txbxContent>
                </v:textbox>
              </v:shape>
            </w:pict>
          </mc:Fallback>
        </mc:AlternateContent>
      </w:r>
      <w:r>
        <w:rPr>
          <w:rFonts w:ascii="Century" w:eastAsia="Calibri" w:hAnsi="Century" w:cs="Calibri"/>
          <w:bCs/>
          <w:noProof/>
          <w:color w:val="000000"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F5DBF29" wp14:editId="7A7B8459">
                <wp:simplePos x="0" y="0"/>
                <wp:positionH relativeFrom="column">
                  <wp:posOffset>3531553</wp:posOffset>
                </wp:positionH>
                <wp:positionV relativeFrom="paragraph">
                  <wp:posOffset>5080</wp:posOffset>
                </wp:positionV>
                <wp:extent cx="342900" cy="209550"/>
                <wp:effectExtent l="0" t="0" r="19050" b="1905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7136" w:rsidRDefault="00FE7136" w:rsidP="00FE713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EA88C4E" id="Zone de texte 10" o:spid="_x0000_s1028" type="#_x0000_t202" style="position:absolute;left:0;text-align:left;margin-left:278.1pt;margin-top:.4pt;width:27pt;height:16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" fillcolor="white [3201]" strokeweight=".5pt">
                <v:textbox>
                  <w:txbxContent>
                    <w:p w:rsidR="00FE7136" w:rsidRDefault="00FE7136" w:rsidP="00FE7136"/>
                  </w:txbxContent>
                </v:textbox>
              </v:shape>
            </w:pict>
          </mc:Fallback>
        </mc:AlternateContent>
      </w:r>
      <w:r w:rsidR="00116880" w:rsidRPr="00E5697F">
        <w:rPr>
          <w:rFonts w:ascii="Century" w:eastAsia="Calibri" w:hAnsi="Century" w:cs="Calibri"/>
          <w:bCs/>
          <w:color w:val="000000"/>
          <w:sz w:val="28"/>
          <w:szCs w:val="28"/>
        </w:rPr>
        <w:t>Communication orale</w:t>
      </w:r>
      <w:r>
        <w:rPr>
          <w:rFonts w:ascii="Century" w:eastAsia="Calibri" w:hAnsi="Century" w:cs="Calibri"/>
          <w:bCs/>
          <w:color w:val="000000"/>
          <w:sz w:val="28"/>
          <w:szCs w:val="28"/>
        </w:rPr>
        <w:t xml:space="preserve"> (</w:t>
      </w:r>
      <w:r w:rsidR="002B1659">
        <w:rPr>
          <w:rFonts w:ascii="Century" w:eastAsia="Calibri" w:hAnsi="Century" w:cs="Calibri"/>
          <w:bCs/>
          <w:color w:val="000000"/>
          <w:sz w:val="28"/>
          <w:szCs w:val="28"/>
        </w:rPr>
        <w:t>10</w:t>
      </w:r>
      <w:r>
        <w:rPr>
          <w:rFonts w:ascii="Century" w:eastAsia="Calibri" w:hAnsi="Century" w:cs="Calibri"/>
          <w:bCs/>
          <w:color w:val="000000"/>
          <w:sz w:val="28"/>
          <w:szCs w:val="28"/>
        </w:rPr>
        <w:t xml:space="preserve"> min)</w:t>
      </w:r>
    </w:p>
    <w:p w:rsidR="00116880" w:rsidRPr="00E5697F" w:rsidRDefault="00116880" w:rsidP="002B1659">
      <w:pPr>
        <w:pStyle w:val="Paragraphedeliste"/>
        <w:numPr>
          <w:ilvl w:val="0"/>
          <w:numId w:val="2"/>
        </w:numPr>
        <w:spacing w:line="240" w:lineRule="auto"/>
        <w:rPr>
          <w:rFonts w:ascii="Century" w:eastAsia="Calibri" w:hAnsi="Century" w:cs="Calibri"/>
          <w:bCs/>
          <w:color w:val="000000"/>
          <w:sz w:val="28"/>
          <w:szCs w:val="28"/>
        </w:rPr>
      </w:pPr>
      <w:r w:rsidRPr="00E5697F">
        <w:rPr>
          <w:rFonts w:ascii="Century" w:eastAsia="Calibri" w:hAnsi="Century" w:cs="Calibri"/>
          <w:bCs/>
          <w:color w:val="000000"/>
          <w:sz w:val="28"/>
          <w:szCs w:val="28"/>
        </w:rPr>
        <w:t>Communication par affiche</w:t>
      </w:r>
      <w:r w:rsidR="00523B34">
        <w:rPr>
          <w:rFonts w:ascii="Century" w:eastAsia="Calibri" w:hAnsi="Century" w:cs="Calibri"/>
          <w:bCs/>
          <w:color w:val="000000"/>
          <w:sz w:val="28"/>
          <w:szCs w:val="28"/>
        </w:rPr>
        <w:t xml:space="preserve"> (</w:t>
      </w:r>
      <w:r w:rsidR="002B1659">
        <w:rPr>
          <w:rFonts w:ascii="Century" w:eastAsia="Calibri" w:hAnsi="Century" w:cs="Calibri"/>
          <w:bCs/>
          <w:color w:val="000000"/>
          <w:sz w:val="28"/>
          <w:szCs w:val="28"/>
        </w:rPr>
        <w:t>5</w:t>
      </w:r>
      <w:r w:rsidR="00523B34">
        <w:rPr>
          <w:rFonts w:ascii="Century" w:eastAsia="Calibri" w:hAnsi="Century" w:cs="Calibri"/>
          <w:bCs/>
          <w:color w:val="000000"/>
          <w:sz w:val="28"/>
          <w:szCs w:val="28"/>
        </w:rPr>
        <w:t xml:space="preserve"> min)</w:t>
      </w:r>
      <w:r w:rsidRPr="00E5697F">
        <w:rPr>
          <w:rFonts w:ascii="Century" w:eastAsia="Calibri" w:hAnsi="Century" w:cs="Calibri"/>
          <w:bCs/>
          <w:color w:val="000000"/>
          <w:sz w:val="28"/>
          <w:szCs w:val="28"/>
        </w:rPr>
        <w:t xml:space="preserve"> </w:t>
      </w:r>
    </w:p>
    <w:p w:rsidR="00116880" w:rsidRPr="00E5697F" w:rsidRDefault="00116880" w:rsidP="00E5697F">
      <w:pPr>
        <w:spacing w:after="0" w:line="240" w:lineRule="auto"/>
        <w:rPr>
          <w:rFonts w:ascii="Century" w:eastAsia="Calibri" w:hAnsi="Century" w:cs="Calibri"/>
          <w:b/>
          <w:color w:val="000000"/>
          <w:sz w:val="28"/>
          <w:szCs w:val="28"/>
        </w:rPr>
      </w:pPr>
      <w:r w:rsidRPr="00E5697F">
        <w:rPr>
          <w:rFonts w:ascii="Century" w:eastAsia="Calibri" w:hAnsi="Century" w:cs="Calibri"/>
          <w:b/>
          <w:color w:val="000000"/>
          <w:sz w:val="28"/>
          <w:szCs w:val="28"/>
        </w:rPr>
        <w:t>Titre de la présentation:</w:t>
      </w:r>
    </w:p>
    <w:p w:rsidR="00116880" w:rsidRPr="00E5697F" w:rsidRDefault="00116880" w:rsidP="00E5697F">
      <w:pPr>
        <w:spacing w:line="240" w:lineRule="auto"/>
        <w:rPr>
          <w:rFonts w:ascii="Century" w:eastAsia="Calibri" w:hAnsi="Century" w:cs="Calibri"/>
          <w:bCs/>
          <w:color w:val="000000"/>
          <w:sz w:val="28"/>
          <w:szCs w:val="28"/>
        </w:rPr>
      </w:pPr>
      <w:r w:rsidRPr="00E5697F">
        <w:rPr>
          <w:rFonts w:ascii="Century" w:eastAsia="Calibri" w:hAnsi="Century" w:cs="Calibri"/>
          <w:bCs/>
          <w:color w:val="000000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</w:t>
      </w:r>
      <w:r w:rsidR="00CB2251" w:rsidRPr="00E5697F">
        <w:rPr>
          <w:rFonts w:ascii="Century" w:eastAsia="Calibri" w:hAnsi="Century" w:cs="Calibri"/>
          <w:bCs/>
          <w:color w:val="000000"/>
          <w:sz w:val="28"/>
          <w:szCs w:val="28"/>
        </w:rPr>
        <w:t>………………………………………………</w:t>
      </w:r>
      <w:r w:rsidRPr="00E5697F">
        <w:rPr>
          <w:rFonts w:ascii="Century" w:eastAsia="Calibri" w:hAnsi="Century" w:cs="Calibri"/>
          <w:bCs/>
          <w:color w:val="000000"/>
          <w:sz w:val="28"/>
          <w:szCs w:val="28"/>
        </w:rPr>
        <w:t>…………………</w:t>
      </w:r>
      <w:r w:rsidR="00E5697F" w:rsidRPr="00E5697F">
        <w:rPr>
          <w:rFonts w:ascii="Century" w:eastAsia="Calibri" w:hAnsi="Century" w:cs="Calibri"/>
          <w:bCs/>
          <w:color w:val="000000"/>
          <w:sz w:val="28"/>
          <w:szCs w:val="28"/>
        </w:rPr>
        <w:t>………………</w:t>
      </w:r>
      <w:r w:rsidR="00E5697F">
        <w:rPr>
          <w:rFonts w:ascii="Century" w:eastAsia="Calibri" w:hAnsi="Century" w:cs="Calibri"/>
          <w:bCs/>
          <w:color w:val="000000"/>
          <w:sz w:val="28"/>
          <w:szCs w:val="28"/>
        </w:rPr>
        <w:t>……</w:t>
      </w:r>
      <w:r w:rsidRPr="00E5697F">
        <w:rPr>
          <w:rFonts w:ascii="Century" w:eastAsia="Calibri" w:hAnsi="Century" w:cs="Calibri"/>
          <w:bCs/>
          <w:color w:val="000000"/>
          <w:sz w:val="28"/>
          <w:szCs w:val="28"/>
        </w:rPr>
        <w:t>…</w:t>
      </w:r>
    </w:p>
    <w:p w:rsidR="00116880" w:rsidRDefault="00116880" w:rsidP="002B1659">
      <w:pPr>
        <w:spacing w:after="0" w:line="240" w:lineRule="auto"/>
        <w:rPr>
          <w:rFonts w:ascii="Century" w:eastAsia="Calibri" w:hAnsi="Century" w:cs="Calibri"/>
          <w:bCs/>
          <w:color w:val="000000"/>
          <w:sz w:val="28"/>
          <w:szCs w:val="28"/>
        </w:rPr>
      </w:pPr>
      <w:r w:rsidRPr="00E5697F">
        <w:rPr>
          <w:rFonts w:ascii="Century" w:eastAsia="Calibri" w:hAnsi="Century" w:cs="Calibri"/>
          <w:b/>
          <w:color w:val="000000"/>
          <w:sz w:val="28"/>
          <w:szCs w:val="28"/>
        </w:rPr>
        <w:t xml:space="preserve">Thème: </w:t>
      </w:r>
      <w:r w:rsidRPr="00E5697F">
        <w:rPr>
          <w:rFonts w:ascii="Century" w:eastAsia="Calibri" w:hAnsi="Century" w:cs="Calibri"/>
          <w:bCs/>
          <w:color w:val="000000"/>
          <w:sz w:val="28"/>
          <w:szCs w:val="28"/>
        </w:rPr>
        <w:t>préciser la lettre du thème</w:t>
      </w:r>
      <w:r w:rsidR="002B1659">
        <w:rPr>
          <w:rFonts w:ascii="Century" w:eastAsia="Calibri" w:hAnsi="Century" w:cs="Calibri"/>
          <w:bCs/>
          <w:color w:val="000000"/>
          <w:sz w:val="28"/>
          <w:szCs w:val="28"/>
        </w:rPr>
        <w:t xml:space="preserve"> (……</w:t>
      </w:r>
      <w:bookmarkStart w:id="0" w:name="_GoBack"/>
      <w:bookmarkEnd w:id="0"/>
      <w:r w:rsidR="002B1659">
        <w:rPr>
          <w:rFonts w:ascii="Century" w:eastAsia="Calibri" w:hAnsi="Century" w:cs="Calibri"/>
          <w:bCs/>
          <w:color w:val="000000"/>
          <w:sz w:val="28"/>
          <w:szCs w:val="28"/>
        </w:rPr>
        <w:t>)</w:t>
      </w:r>
      <w:r w:rsidRPr="00E5697F">
        <w:rPr>
          <w:rFonts w:ascii="Century" w:eastAsia="Calibri" w:hAnsi="Century" w:cs="Calibri"/>
          <w:bCs/>
          <w:color w:val="000000"/>
          <w:sz w:val="28"/>
          <w:szCs w:val="28"/>
        </w:rPr>
        <w:t>.</w:t>
      </w:r>
    </w:p>
    <w:p w:rsidR="002B1659" w:rsidRPr="002222D8" w:rsidRDefault="002B1659" w:rsidP="002B1659">
      <w:p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A- </w:t>
      </w:r>
      <w:r w:rsidRPr="002222D8">
        <w:rPr>
          <w:sz w:val="24"/>
          <w:szCs w:val="24"/>
        </w:rPr>
        <w:t>Techniques d’exploitation des plantes aromatiques et médicinales (culture, récolte, séchage et stockage),</w:t>
      </w:r>
    </w:p>
    <w:p w:rsidR="002B1659" w:rsidRPr="002222D8" w:rsidRDefault="002B1659" w:rsidP="002B1659">
      <w:pPr>
        <w:pStyle w:val="Paragraphedeliste"/>
        <w:tabs>
          <w:tab w:val="left" w:pos="360"/>
        </w:tabs>
        <w:spacing w:after="0" w:line="240" w:lineRule="auto"/>
        <w:ind w:left="0"/>
        <w:contextualSpacing w:val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B- </w:t>
      </w:r>
      <w:r w:rsidRPr="002222D8">
        <w:rPr>
          <w:sz w:val="24"/>
          <w:szCs w:val="24"/>
        </w:rPr>
        <w:t xml:space="preserve">Activité biologique des plantes aromatiques et médicinales, </w:t>
      </w:r>
    </w:p>
    <w:p w:rsidR="002B1659" w:rsidRPr="002222D8" w:rsidRDefault="002B1659" w:rsidP="002B1659">
      <w:pPr>
        <w:pStyle w:val="Paragraphedeliste"/>
        <w:tabs>
          <w:tab w:val="left" w:pos="360"/>
        </w:tabs>
        <w:spacing w:after="0" w:line="240" w:lineRule="auto"/>
        <w:ind w:left="0"/>
        <w:contextualSpacing w:val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C- </w:t>
      </w:r>
      <w:r w:rsidRPr="002222D8">
        <w:rPr>
          <w:sz w:val="24"/>
          <w:szCs w:val="24"/>
        </w:rPr>
        <w:t>Procédés d'extraction, analyse et chimie des produits naturels,</w:t>
      </w:r>
    </w:p>
    <w:p w:rsidR="00987864" w:rsidRPr="002B1659" w:rsidRDefault="002B1659" w:rsidP="002B1659">
      <w:pPr>
        <w:pStyle w:val="Paragraphedeliste"/>
        <w:tabs>
          <w:tab w:val="left" w:pos="360"/>
        </w:tabs>
        <w:spacing w:after="0" w:line="240" w:lineRule="auto"/>
        <w:ind w:left="0"/>
        <w:contextualSpacing w:val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D- </w:t>
      </w:r>
      <w:r w:rsidRPr="002222D8">
        <w:rPr>
          <w:sz w:val="24"/>
          <w:szCs w:val="24"/>
        </w:rPr>
        <w:t>Valorisation des produits naturels dans l’industrie (alimentaire, pharmaceutique, cosmétique…).</w:t>
      </w:r>
    </w:p>
    <w:sectPr w:rsidR="00987864" w:rsidRPr="002B16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D6C95"/>
    <w:multiLevelType w:val="hybridMultilevel"/>
    <w:tmpl w:val="A0A2F11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F91467"/>
    <w:multiLevelType w:val="hybridMultilevel"/>
    <w:tmpl w:val="E6D2A11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880"/>
    <w:rsid w:val="00010857"/>
    <w:rsid w:val="000201F2"/>
    <w:rsid w:val="000801AE"/>
    <w:rsid w:val="000F0816"/>
    <w:rsid w:val="00116880"/>
    <w:rsid w:val="00193F8E"/>
    <w:rsid w:val="001A0C35"/>
    <w:rsid w:val="002B1659"/>
    <w:rsid w:val="002C033D"/>
    <w:rsid w:val="00335E69"/>
    <w:rsid w:val="004B1077"/>
    <w:rsid w:val="004F6089"/>
    <w:rsid w:val="00517F18"/>
    <w:rsid w:val="00523B34"/>
    <w:rsid w:val="00655656"/>
    <w:rsid w:val="006F30C9"/>
    <w:rsid w:val="00987864"/>
    <w:rsid w:val="00A620B8"/>
    <w:rsid w:val="00AA33DD"/>
    <w:rsid w:val="00C35EB5"/>
    <w:rsid w:val="00C73354"/>
    <w:rsid w:val="00CB2251"/>
    <w:rsid w:val="00E5697F"/>
    <w:rsid w:val="00FE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97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116880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116880"/>
    <w:rPr>
      <w:rFonts w:eastAsiaTheme="minorEastAsia"/>
      <w:lang w:eastAsia="fr-FR"/>
    </w:rPr>
  </w:style>
  <w:style w:type="paragraph" w:styleId="Paragraphedeliste">
    <w:name w:val="List Paragraph"/>
    <w:basedOn w:val="Normal"/>
    <w:uiPriority w:val="99"/>
    <w:qFormat/>
    <w:rsid w:val="00E5697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C0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C03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97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116880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116880"/>
    <w:rPr>
      <w:rFonts w:eastAsiaTheme="minorEastAsia"/>
      <w:lang w:eastAsia="fr-FR"/>
    </w:rPr>
  </w:style>
  <w:style w:type="paragraph" w:styleId="Paragraphedeliste">
    <w:name w:val="List Paragraph"/>
    <w:basedOn w:val="Normal"/>
    <w:uiPriority w:val="99"/>
    <w:qFormat/>
    <w:rsid w:val="00E5697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C0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C03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9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BC5B65-6C4F-42FB-BF61-62B5A0F6E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HICHEM</cp:lastModifiedBy>
  <cp:revision>2</cp:revision>
  <cp:lastPrinted>2021-06-19T19:31:00Z</cp:lastPrinted>
  <dcterms:created xsi:type="dcterms:W3CDTF">2024-09-07T21:19:00Z</dcterms:created>
  <dcterms:modified xsi:type="dcterms:W3CDTF">2024-09-07T21:19:00Z</dcterms:modified>
</cp:coreProperties>
</file>