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E71" w:rsidRPr="001F65F6" w:rsidRDefault="00E778E6" w:rsidP="007C0C5E">
      <w:pPr>
        <w:bidi/>
        <w:spacing w:after="0" w:line="240" w:lineRule="auto"/>
        <w:jc w:val="center"/>
        <w:rPr>
          <w:rFonts w:ascii="Traditional Arabic" w:eastAsia="Times New Roman" w:hAnsi="Traditional Arabic" w:cs="Traditional Arabic"/>
          <w:b/>
          <w:bCs/>
          <w:color w:val="000000" w:themeColor="text1"/>
          <w:sz w:val="32"/>
          <w:szCs w:val="32"/>
          <w:lang w:val="en-US"/>
        </w:rPr>
      </w:pPr>
      <w:r w:rsidRPr="001F65F6">
        <w:rPr>
          <w:rFonts w:ascii="Traditional Arabic" w:eastAsia="Times New Roman" w:hAnsi="Traditional Arabic" w:cs="Traditional Arabic"/>
          <w:b/>
          <w:bCs/>
          <w:color w:val="000000" w:themeColor="text1"/>
          <w:sz w:val="32"/>
          <w:szCs w:val="32"/>
          <w:rtl/>
          <w:lang w:val="en-US"/>
        </w:rPr>
        <w:t>عنوان الدراسة (</w:t>
      </w:r>
      <w:r w:rsidR="000639B2" w:rsidRPr="001F65F6">
        <w:rPr>
          <w:rFonts w:ascii="Traditional Arabic" w:eastAsia="Times New Roman" w:hAnsi="Traditional Arabic" w:cs="Traditional Arabic"/>
          <w:b/>
          <w:bCs/>
          <w:color w:val="000000" w:themeColor="text1"/>
          <w:sz w:val="32"/>
          <w:szCs w:val="32"/>
          <w:rtl/>
          <w:lang w:val="en-US"/>
        </w:rPr>
        <w:t>بنفس هذا الخط والحجم)</w:t>
      </w:r>
    </w:p>
    <w:p w:rsidR="004E0FC7" w:rsidRPr="001F65F6" w:rsidRDefault="000639B2" w:rsidP="00A729CD">
      <w:pPr>
        <w:bidi/>
        <w:spacing w:after="100" w:afterAutospacing="1" w:line="240" w:lineRule="auto"/>
        <w:jc w:val="center"/>
        <w:rPr>
          <w:rFonts w:ascii="Traditional Arabic" w:eastAsia="Times New Roman" w:hAnsi="Traditional Arabic" w:cs="Traditional Arabic"/>
          <w:b/>
          <w:bCs/>
          <w:color w:val="000000" w:themeColor="text1"/>
          <w:sz w:val="28"/>
          <w:rtl/>
          <w:lang w:val="en-US"/>
        </w:rPr>
      </w:pPr>
      <w:r w:rsidRPr="001F65F6">
        <w:rPr>
          <w:rFonts w:ascii="Traditional Arabic" w:eastAsia="Times New Roman" w:hAnsi="Traditional Arabic" w:cs="Traditional Arabic"/>
          <w:b/>
          <w:bCs/>
          <w:color w:val="000000" w:themeColor="text1"/>
          <w:sz w:val="28"/>
          <w:rtl/>
          <w:lang w:val="en-US" w:bidi="ar-DZ"/>
        </w:rPr>
        <w:t>العنوان الفرعي (بنفس هذا الخط والحجم )</w:t>
      </w:r>
    </w:p>
    <w:p w:rsidR="004E0FC7" w:rsidRPr="001F65F6" w:rsidRDefault="001F65F6" w:rsidP="00812A8E">
      <w:pPr>
        <w:bidi/>
        <w:spacing w:after="0" w:line="240" w:lineRule="auto"/>
        <w:jc w:val="center"/>
        <w:rPr>
          <w:rFonts w:ascii="Traditional Arabic" w:eastAsia="Times New Roman" w:hAnsi="Traditional Arabic" w:cs="Traditional Arabic"/>
          <w:b/>
          <w:bCs/>
          <w:color w:val="000000" w:themeColor="text1"/>
          <w:sz w:val="28"/>
          <w:rtl/>
          <w:lang w:val="en-US"/>
        </w:rPr>
      </w:pPr>
      <w:r w:rsidRPr="001F65F6">
        <w:rPr>
          <w:rFonts w:ascii="Traditional Arabic" w:eastAsia="Times New Roman" w:hAnsi="Traditional Arabic" w:cs="Traditional Arabic" w:hint="cs"/>
          <w:b/>
          <w:bCs/>
          <w:color w:val="000000" w:themeColor="text1"/>
          <w:sz w:val="28"/>
          <w:rtl/>
          <w:lang w:val="en-US"/>
        </w:rPr>
        <w:t>اسم</w:t>
      </w:r>
      <w:r w:rsidR="000639B2" w:rsidRPr="001F65F6">
        <w:rPr>
          <w:rFonts w:ascii="Traditional Arabic" w:eastAsia="Times New Roman" w:hAnsi="Traditional Arabic" w:cs="Traditional Arabic"/>
          <w:b/>
          <w:bCs/>
          <w:color w:val="000000" w:themeColor="text1"/>
          <w:sz w:val="28"/>
          <w:rtl/>
          <w:lang w:val="en-US"/>
        </w:rPr>
        <w:t xml:space="preserve"> ولقب </w:t>
      </w:r>
      <w:r w:rsidR="000D5B69" w:rsidRPr="001F65F6">
        <w:rPr>
          <w:rFonts w:ascii="Traditional Arabic" w:eastAsia="Times New Roman" w:hAnsi="Traditional Arabic" w:cs="Traditional Arabic"/>
          <w:b/>
          <w:bCs/>
          <w:color w:val="000000" w:themeColor="text1"/>
          <w:sz w:val="28"/>
          <w:rtl/>
          <w:lang w:val="en-US"/>
        </w:rPr>
        <w:t xml:space="preserve">ورتبة </w:t>
      </w:r>
      <w:r w:rsidR="000639B2" w:rsidRPr="001F65F6">
        <w:rPr>
          <w:rFonts w:ascii="Traditional Arabic" w:eastAsia="Times New Roman" w:hAnsi="Traditional Arabic" w:cs="Traditional Arabic"/>
          <w:b/>
          <w:bCs/>
          <w:color w:val="000000" w:themeColor="text1"/>
          <w:sz w:val="28"/>
          <w:rtl/>
          <w:lang w:val="en-US"/>
        </w:rPr>
        <w:t>صاحب الدراسة والجامعة والبلد (بهذا الخط)</w:t>
      </w:r>
    </w:p>
    <w:p w:rsidR="000639B2" w:rsidRDefault="000639B2" w:rsidP="001F65F6">
      <w:pPr>
        <w:bidi/>
        <w:spacing w:after="0" w:line="240" w:lineRule="auto"/>
        <w:jc w:val="right"/>
        <w:rPr>
          <w:rFonts w:ascii="Traditional Arabic" w:eastAsia="Times New Roman" w:hAnsi="Traditional Arabic" w:cs="Traditional Arabic" w:hint="cs"/>
          <w:b/>
          <w:bCs/>
          <w:color w:val="000000" w:themeColor="text1"/>
          <w:sz w:val="28"/>
          <w:rtl/>
          <w:lang w:val="en-US"/>
        </w:rPr>
      </w:pPr>
      <w:r w:rsidRPr="001F65F6">
        <w:rPr>
          <w:rFonts w:ascii="Traditional Arabic" w:eastAsia="Times New Roman" w:hAnsi="Traditional Arabic" w:cs="Traditional Arabic"/>
          <w:b/>
          <w:bCs/>
          <w:color w:val="000000" w:themeColor="text1"/>
          <w:sz w:val="28"/>
          <w:rtl/>
          <w:lang w:val="en-US"/>
        </w:rPr>
        <w:t>البريد الالكتروني</w:t>
      </w:r>
      <w:r w:rsidR="001F65F6" w:rsidRPr="001F65F6">
        <w:rPr>
          <w:rFonts w:ascii="Traditional Arabic" w:eastAsia="Times New Roman" w:hAnsi="Traditional Arabic" w:cs="Traditional Arabic" w:hint="cs"/>
          <w:b/>
          <w:bCs/>
          <w:color w:val="000000" w:themeColor="text1"/>
          <w:sz w:val="28"/>
          <w:rtl/>
          <w:lang w:val="en-US"/>
        </w:rPr>
        <w:t xml:space="preserve"> </w:t>
      </w:r>
    </w:p>
    <w:p w:rsidR="000639B2" w:rsidRPr="001F65F6" w:rsidRDefault="00C73555" w:rsidP="00C73555">
      <w:pPr>
        <w:bidi/>
        <w:spacing w:after="120" w:line="240" w:lineRule="auto"/>
        <w:rPr>
          <w:rFonts w:ascii="Traditional Arabic" w:eastAsia="Times New Roman" w:hAnsi="Traditional Arabic" w:cs="Traditional Arabic"/>
          <w:b/>
          <w:bCs/>
          <w:color w:val="000000" w:themeColor="text1"/>
          <w:sz w:val="32"/>
          <w:szCs w:val="32"/>
          <w:rtl/>
          <w:lang w:val="en-US"/>
        </w:rPr>
      </w:pPr>
      <w:r w:rsidRPr="00C73555">
        <w:rPr>
          <w:rFonts w:ascii="Traditional Arabic" w:eastAsia="Times New Roman" w:hAnsi="Traditional Arabic" w:cs="Traditional Arabic" w:hint="cs"/>
          <w:b/>
          <w:bCs/>
          <w:color w:val="000000" w:themeColor="text1"/>
          <w:sz w:val="28"/>
          <w:u w:val="double"/>
          <w:rtl/>
          <w:lang w:val="en-US"/>
        </w:rPr>
        <w:t>المحور المشارك به</w:t>
      </w:r>
      <w:r>
        <w:rPr>
          <w:rFonts w:ascii="Traditional Arabic" w:eastAsia="Times New Roman" w:hAnsi="Traditional Arabic" w:cs="Traditional Arabic" w:hint="cs"/>
          <w:b/>
          <w:bCs/>
          <w:color w:val="000000" w:themeColor="text1"/>
          <w:sz w:val="28"/>
          <w:rtl/>
          <w:lang w:val="en-US"/>
        </w:rPr>
        <w:t>: ..................................................</w:t>
      </w:r>
    </w:p>
    <w:p w:rsidR="00A729CD" w:rsidRPr="0078121B" w:rsidRDefault="00A729CD" w:rsidP="0078121B">
      <w:pPr>
        <w:pStyle w:val="titre2-resum"/>
        <w:shd w:val="clear" w:color="auto" w:fill="BFBFBF" w:themeFill="background1" w:themeFillShade="BF"/>
        <w:bidi/>
        <w:spacing w:before="0" w:beforeAutospacing="0" w:after="0" w:afterAutospacing="0"/>
        <w:rPr>
          <w:rFonts w:ascii="Traditional Arabic" w:hAnsi="Traditional Arabic" w:cs="Traditional Arabic"/>
          <w:color w:val="000000" w:themeColor="text1"/>
          <w:sz w:val="26"/>
          <w:szCs w:val="26"/>
          <w:lang w:bidi="ar-OM"/>
        </w:rPr>
      </w:pPr>
      <w:r w:rsidRPr="0078121B">
        <w:rPr>
          <w:rFonts w:ascii="Traditional Arabic" w:hAnsi="Traditional Arabic" w:cs="Traditional Arabic"/>
          <w:color w:val="000000" w:themeColor="text1"/>
          <w:sz w:val="26"/>
          <w:szCs w:val="26"/>
          <w:rtl/>
        </w:rPr>
        <w:t xml:space="preserve">ملخص </w:t>
      </w:r>
      <w:r w:rsidR="0078121B" w:rsidRPr="0078121B">
        <w:rPr>
          <w:rFonts w:ascii="Traditional Arabic" w:hAnsi="Traditional Arabic" w:cs="Traditional Arabic"/>
          <w:sz w:val="26"/>
          <w:szCs w:val="26"/>
        </w:rPr>
        <w:t>(Traditional arabic)</w:t>
      </w:r>
      <w:r w:rsidR="0078121B" w:rsidRPr="0078121B">
        <w:rPr>
          <w:rFonts w:ascii="Traditional Arabic" w:hAnsi="Traditional Arabic" w:cs="Traditional Arabic"/>
          <w:sz w:val="26"/>
          <w:szCs w:val="26"/>
          <w:rtl/>
        </w:rPr>
        <w:t xml:space="preserve"> حجم </w:t>
      </w:r>
      <w:r w:rsidR="0078121B" w:rsidRPr="0078121B">
        <w:rPr>
          <w:rFonts w:ascii="Traditional Arabic" w:hAnsi="Traditional Arabic" w:cs="Traditional Arabic" w:hint="cs"/>
          <w:color w:val="000000" w:themeColor="text1"/>
          <w:sz w:val="26"/>
          <w:szCs w:val="26"/>
          <w:rtl/>
        </w:rPr>
        <w:t>13</w:t>
      </w:r>
    </w:p>
    <w:p w:rsidR="00A729CD" w:rsidRPr="00456E48" w:rsidRDefault="00A729CD" w:rsidP="00812A8E">
      <w:pPr>
        <w:bidi/>
        <w:spacing w:before="120" w:after="120" w:line="240" w:lineRule="auto"/>
        <w:ind w:firstLine="454"/>
        <w:jc w:val="both"/>
        <w:rPr>
          <w:rFonts w:ascii="Traditional Arabic" w:hAnsi="Traditional Arabic" w:cs="Traditional Arabic"/>
          <w:color w:val="000000" w:themeColor="text1"/>
          <w:szCs w:val="26"/>
          <w:rtl/>
        </w:rPr>
      </w:pPr>
      <w:r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23443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</w:t>
      </w:r>
      <w:r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</w:t>
      </w:r>
      <w:r w:rsidR="00456E48"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12A8E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......................................................................................................................................</w:t>
      </w:r>
      <w:r w:rsidR="00456E48"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</w:t>
      </w:r>
      <w:r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..................................................................................</w:t>
      </w:r>
      <w:r w:rsidR="00023443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</w:t>
      </w:r>
      <w:r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</w:t>
      </w:r>
      <w:r w:rsidRPr="00456E48">
        <w:rPr>
          <w:rFonts w:ascii="Traditional Arabic" w:hAnsi="Traditional Arabic" w:cs="Traditional Arabic"/>
          <w:color w:val="000000" w:themeColor="text1"/>
          <w:szCs w:val="26"/>
          <w:rtl/>
        </w:rPr>
        <w:t xml:space="preserve"> </w:t>
      </w:r>
    </w:p>
    <w:p w:rsidR="00A729CD" w:rsidRPr="00456E48" w:rsidRDefault="00A729CD" w:rsidP="00456E48">
      <w:pPr>
        <w:pStyle w:val="titre2-resum"/>
        <w:pBdr>
          <w:bottom w:val="none" w:sz="0" w:space="0" w:color="auto"/>
        </w:pBdr>
        <w:bidi/>
        <w:spacing w:before="0" w:beforeAutospacing="0" w:after="0" w:afterAutospacing="0"/>
        <w:rPr>
          <w:color w:val="000000" w:themeColor="text1"/>
          <w:sz w:val="26"/>
          <w:szCs w:val="26"/>
          <w:rtl/>
        </w:rPr>
      </w:pPr>
      <w:r w:rsidRPr="00456E48">
        <w:rPr>
          <w:rFonts w:ascii="Traditional Arabic" w:hAnsi="Traditional Arabic" w:cs="Traditional Arabic"/>
          <w:color w:val="000000" w:themeColor="text1"/>
          <w:sz w:val="26"/>
          <w:szCs w:val="26"/>
          <w:rtl/>
        </w:rPr>
        <w:t>كلمات مفتاحيّة:</w:t>
      </w:r>
      <w:r w:rsidRPr="00456E48">
        <w:rPr>
          <w:rFonts w:hint="cs"/>
          <w:color w:val="000000" w:themeColor="text1"/>
          <w:sz w:val="26"/>
          <w:szCs w:val="26"/>
          <w:rtl/>
        </w:rPr>
        <w:t xml:space="preserve">  </w:t>
      </w:r>
      <w:r w:rsidR="0078121B">
        <w:rPr>
          <w:rFonts w:hint="cs"/>
          <w:color w:val="000000" w:themeColor="text1"/>
          <w:sz w:val="26"/>
          <w:szCs w:val="26"/>
          <w:rtl/>
        </w:rPr>
        <w:t>5 كلمات</w:t>
      </w:r>
    </w:p>
    <w:p w:rsidR="00A729CD" w:rsidRPr="0078121B" w:rsidRDefault="00A729CD" w:rsidP="0078121B">
      <w:pPr>
        <w:pBdr>
          <w:top w:val="single" w:sz="4" w:space="1" w:color="auto"/>
          <w:bottom w:val="single" w:sz="4" w:space="1" w:color="auto"/>
        </w:pBdr>
        <w:shd w:val="clear" w:color="auto" w:fill="BFBFBF" w:themeFill="background1" w:themeFillShade="BF"/>
        <w:spacing w:after="0" w:line="240" w:lineRule="auto"/>
        <w:ind w:firstLine="284"/>
        <w:jc w:val="both"/>
        <w:rPr>
          <w:rFonts w:cs="Times New Roman"/>
          <w:b/>
          <w:bCs/>
          <w:color w:val="000000" w:themeColor="text1"/>
          <w:sz w:val="28"/>
        </w:rPr>
      </w:pPr>
      <w:r w:rsidRPr="0078121B">
        <w:rPr>
          <w:rFonts w:cs="Times New Roman"/>
          <w:b/>
          <w:bCs/>
          <w:color w:val="000000" w:themeColor="text1"/>
          <w:sz w:val="28"/>
        </w:rPr>
        <w:t>Abstract</w:t>
      </w:r>
      <w:r w:rsidR="0078121B" w:rsidRPr="0078121B">
        <w:rPr>
          <w:rFonts w:cs="Times New Roman"/>
          <w:b/>
          <w:bCs/>
          <w:color w:val="000000" w:themeColor="text1"/>
          <w:sz w:val="28"/>
          <w:rtl/>
        </w:rPr>
        <w:t xml:space="preserve">  </w:t>
      </w:r>
      <w:r w:rsidR="0078121B" w:rsidRPr="0078121B">
        <w:rPr>
          <w:rFonts w:eastAsia="Times New Roman" w:cs="Times New Roman"/>
          <w:color w:val="000000"/>
          <w:sz w:val="28"/>
          <w:rtl/>
        </w:rPr>
        <w:t>(</w:t>
      </w:r>
      <w:r w:rsidR="0078121B" w:rsidRPr="0078121B">
        <w:rPr>
          <w:rFonts w:cs="Times New Roman"/>
          <w:b/>
          <w:bCs/>
          <w:sz w:val="28"/>
          <w:lang w:eastAsia="fr-FR"/>
        </w:rPr>
        <w:t>Times New Roman</w:t>
      </w:r>
      <w:r w:rsidR="0078121B" w:rsidRPr="0078121B">
        <w:rPr>
          <w:rFonts w:cs="Times New Roman"/>
          <w:b/>
          <w:bCs/>
          <w:sz w:val="28"/>
          <w:rtl/>
          <w:lang w:eastAsia="fr-FR"/>
        </w:rPr>
        <w:t xml:space="preserve">) </w:t>
      </w:r>
      <w:r w:rsidR="0078121B" w:rsidRPr="0078121B">
        <w:rPr>
          <w:rFonts w:cs="Times New Roman"/>
          <w:b/>
          <w:bCs/>
          <w:sz w:val="28"/>
          <w:lang w:eastAsia="fr-FR"/>
        </w:rPr>
        <w:t>12</w:t>
      </w:r>
      <w:r w:rsidR="0078121B" w:rsidRPr="0078121B">
        <w:rPr>
          <w:rFonts w:cs="Times New Roman"/>
          <w:b/>
          <w:bCs/>
          <w:sz w:val="28"/>
          <w:rtl/>
          <w:lang w:eastAsia="fr-FR"/>
        </w:rPr>
        <w:t xml:space="preserve"> (</w:t>
      </w:r>
    </w:p>
    <w:p w:rsidR="00456E48" w:rsidRDefault="00812A8E" w:rsidP="00812A8E">
      <w:pPr>
        <w:spacing w:before="120" w:after="120" w:line="240" w:lineRule="auto"/>
        <w:jc w:val="both"/>
        <w:rPr>
          <w:rFonts w:cs="Times New Roman"/>
          <w:color w:val="000000" w:themeColor="text1"/>
          <w:sz w:val="24"/>
          <w:szCs w:val="24"/>
          <w:rtl/>
          <w:lang w:bidi="ar-EG"/>
        </w:rPr>
      </w:pPr>
      <w:r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</w:t>
      </w:r>
      <w:r w:rsidR="00456E48"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......................................................................................................................................</w:t>
      </w:r>
      <w:r w:rsidR="00456E48"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raditional Arabic" w:hAnsi="Traditional Arabic" w:cs="Traditional Arabic" w:hint="cs"/>
          <w:color w:val="000000" w:themeColor="text1"/>
          <w:szCs w:val="26"/>
          <w:rtl/>
        </w:rPr>
        <w:t>..</w:t>
      </w:r>
      <w:r w:rsidR="00456E48"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</w:t>
      </w:r>
      <w:r w:rsidRPr="00456E48"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..................................................................</w:t>
      </w:r>
      <w:r>
        <w:rPr>
          <w:rFonts w:ascii="Traditional Arabic" w:hAnsi="Traditional Arabic" w:cs="Traditional Arabic" w:hint="cs"/>
          <w:color w:val="000000" w:themeColor="text1"/>
          <w:szCs w:val="26"/>
          <w:rtl/>
        </w:rPr>
        <w:t>...............</w:t>
      </w:r>
    </w:p>
    <w:p w:rsidR="00A729CD" w:rsidRPr="00456E48" w:rsidRDefault="00A729CD" w:rsidP="00456E48">
      <w:pPr>
        <w:pBdr>
          <w:top w:val="single" w:sz="4" w:space="1" w:color="auto"/>
          <w:bottom w:val="single" w:sz="4" w:space="1" w:color="auto"/>
        </w:pBdr>
        <w:spacing w:before="120" w:after="0" w:line="240" w:lineRule="auto"/>
        <w:jc w:val="both"/>
        <w:rPr>
          <w:rFonts w:cs="Times New Roman"/>
          <w:b/>
          <w:bCs/>
          <w:color w:val="000000" w:themeColor="text1"/>
          <w:sz w:val="22"/>
          <w:szCs w:val="22"/>
          <w:lang w:bidi="ar-DZ"/>
        </w:rPr>
      </w:pPr>
      <w:r w:rsidRPr="00456E48">
        <w:rPr>
          <w:rFonts w:cs="Times New Roman"/>
          <w:b/>
          <w:bCs/>
          <w:color w:val="000000" w:themeColor="text1"/>
          <w:sz w:val="22"/>
          <w:szCs w:val="22"/>
          <w:lang w:val="en-US" w:bidi="ar-DZ"/>
        </w:rPr>
        <w:t>Keywords </w:t>
      </w:r>
      <w:r w:rsidRPr="00456E48">
        <w:rPr>
          <w:rFonts w:cs="Times New Roman"/>
          <w:b/>
          <w:bCs/>
          <w:color w:val="000000" w:themeColor="text1"/>
          <w:sz w:val="22"/>
          <w:szCs w:val="22"/>
          <w:lang w:bidi="ar-DZ"/>
        </w:rPr>
        <w:t>:</w:t>
      </w:r>
    </w:p>
    <w:p w:rsidR="003675F5" w:rsidRDefault="003675F5" w:rsidP="00351053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val="en-US"/>
        </w:rPr>
      </w:pPr>
    </w:p>
    <w:p w:rsidR="00023443" w:rsidRPr="0078121B" w:rsidRDefault="00456E48" w:rsidP="001F65F6">
      <w:pPr>
        <w:bidi/>
        <w:spacing w:after="0" w:line="240" w:lineRule="auto"/>
        <w:jc w:val="both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val="en-US" w:bidi="ar-DZ"/>
        </w:rPr>
      </w:pPr>
      <w:r w:rsidRPr="0078121B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val="en-US" w:bidi="ar-DZ"/>
        </w:rPr>
        <w:lastRenderedPageBreak/>
        <w:t>ملاحظات هامة</w:t>
      </w:r>
      <w:r w:rsidR="00023443" w:rsidRPr="0078121B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val="en-US" w:bidi="ar-DZ"/>
        </w:rPr>
        <w:t>:</w:t>
      </w:r>
      <w:r w:rsidRPr="0078121B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val="en-US" w:bidi="ar-DZ"/>
        </w:rPr>
        <w:t xml:space="preserve"> </w:t>
      </w:r>
    </w:p>
    <w:p w:rsidR="00023443" w:rsidRPr="00023443" w:rsidRDefault="00023443" w:rsidP="00023443">
      <w:pPr>
        <w:bidi/>
        <w:spacing w:after="120" w:line="240" w:lineRule="auto"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val="en-US" w:bidi="ar-DZ"/>
        </w:rPr>
      </w:pPr>
      <w:r w:rsidRPr="00023443">
        <w:rPr>
          <w:rFonts w:ascii="Traditional Arabic" w:eastAsia="Times New Roman" w:hAnsi="Traditional Arabic" w:cs="Traditional Arabic"/>
          <w:b/>
          <w:bCs/>
          <w:sz w:val="32"/>
          <w:szCs w:val="32"/>
          <w:rtl/>
          <w:lang w:val="en-US" w:bidi="ar-DZ"/>
        </w:rPr>
        <w:t>يرجى من السادة الباحثين</w:t>
      </w:r>
      <w:r w:rsidRPr="00023443">
        <w:rPr>
          <w:rFonts w:ascii="Traditional Arabic" w:eastAsia="Times New Roman" w:hAnsi="Traditional Arabic" w:cs="Traditional Arabic" w:hint="cs"/>
          <w:b/>
          <w:bCs/>
          <w:sz w:val="32"/>
          <w:szCs w:val="32"/>
          <w:rtl/>
          <w:lang w:val="en-US" w:bidi="ar-DZ"/>
        </w:rPr>
        <w:t>:</w:t>
      </w:r>
    </w:p>
    <w:p w:rsidR="00023443" w:rsidRPr="00812A8E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hAnsi="Traditional Arabic" w:cs="Traditional Arabic"/>
          <w:sz w:val="28"/>
          <w:szCs w:val="28"/>
          <w:rtl/>
        </w:rPr>
        <w:t xml:space="preserve">تنظيم أبحاثهم في </w:t>
      </w:r>
      <w:r w:rsidRPr="00812A8E">
        <w:rPr>
          <w:rFonts w:ascii="Traditional Arabic" w:hAnsi="Traditional Arabic" w:cs="Traditional Arabic"/>
          <w:b/>
          <w:bCs/>
          <w:sz w:val="28"/>
          <w:szCs w:val="28"/>
          <w:highlight w:val="yellow"/>
          <w:rtl/>
        </w:rPr>
        <w:t>حدود 8 صفحات لا أكثر</w:t>
      </w:r>
      <w:r w:rsidRPr="00812A8E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</w:rPr>
        <w:t xml:space="preserve"> مع التدقيق اللغوي. (الأخطاء اللغوية تؤدي إلى رفض البحث)</w:t>
      </w:r>
    </w:p>
    <w:p w:rsidR="00023443" w:rsidRPr="00812A8E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>أن لا يكون البحث قد قدم أو نشر من قبل.</w:t>
      </w:r>
    </w:p>
    <w:p w:rsidR="00023443" w:rsidRPr="00812A8E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>أن تكتب البحوث باللغة العربية أو الفرنسية أو الإنجليزية.</w:t>
      </w:r>
    </w:p>
    <w:p w:rsidR="00023443" w:rsidRPr="00812A8E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>أن يكون البحث مستوفيا لقواعد البحث العلمي المتعارف عليها.</w:t>
      </w:r>
    </w:p>
    <w:p w:rsidR="00023443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>أن يتضمن البحث ملخصا باللغة الإنجليزية و</w:t>
      </w: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  <w:lang w:bidi="ar-DZ"/>
        </w:rPr>
        <w:t xml:space="preserve">ملخصا بلغة </w:t>
      </w: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>البحث.</w:t>
      </w:r>
    </w:p>
    <w:p w:rsidR="00812A8E" w:rsidRPr="00812A8E" w:rsidRDefault="00812A8E" w:rsidP="00812A8E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456E48">
        <w:rPr>
          <w:rFonts w:ascii="Traditional Arabic" w:hAnsi="Traditional Arabic" w:cs="Traditional Arabic"/>
          <w:sz w:val="28"/>
          <w:szCs w:val="28"/>
          <w:rtl/>
        </w:rPr>
        <w:t>يجب</w:t>
      </w:r>
      <w:r>
        <w:rPr>
          <w:rFonts w:ascii="Traditional Arabic" w:hAnsi="Traditional Arabic" w:cs="Traditional Arabic" w:hint="cs"/>
          <w:sz w:val="28"/>
          <w:szCs w:val="28"/>
          <w:rtl/>
        </w:rPr>
        <w:t>:</w:t>
      </w:r>
      <w:r w:rsidRPr="00456E48">
        <w:rPr>
          <w:rFonts w:ascii="Traditional Arabic" w:hAnsi="Traditional Arabic" w:cs="Traditional Arabic"/>
          <w:sz w:val="28"/>
          <w:szCs w:val="28"/>
          <w:rtl/>
        </w:rPr>
        <w:t xml:space="preserve"> عدم ترك مسافة بين الفاص</w:t>
      </w:r>
      <w:r w:rsidRPr="00456E48">
        <w:rPr>
          <w:rFonts w:ascii="Traditional Arabic" w:hAnsi="Traditional Arabic" w:cs="Traditional Arabic" w:hint="cs"/>
          <w:sz w:val="28"/>
          <w:szCs w:val="28"/>
          <w:rtl/>
        </w:rPr>
        <w:t>ل</w:t>
      </w:r>
      <w:r w:rsidRPr="00456E48">
        <w:rPr>
          <w:rFonts w:ascii="Traditional Arabic" w:hAnsi="Traditional Arabic" w:cs="Traditional Arabic"/>
          <w:sz w:val="28"/>
          <w:szCs w:val="28"/>
          <w:rtl/>
        </w:rPr>
        <w:t>ة والنقطة والكلمة التي تسبقهما</w:t>
      </w:r>
      <w:r>
        <w:rPr>
          <w:rFonts w:ascii="Traditional Arabic" w:hAnsi="Traditional Arabic" w:cs="Traditional Arabic" w:hint="cs"/>
          <w:sz w:val="28"/>
          <w:szCs w:val="28"/>
          <w:rtl/>
        </w:rPr>
        <w:t>، و</w:t>
      </w:r>
      <w:r w:rsidRPr="00456E48">
        <w:rPr>
          <w:rFonts w:ascii="Traditional Arabic" w:hAnsi="Traditional Arabic" w:cs="Traditional Arabic"/>
          <w:sz w:val="28"/>
          <w:szCs w:val="28"/>
          <w:rtl/>
        </w:rPr>
        <w:t>عدم ترك مسافة بين حرف العطف واو  والكلمة التي تأتي بعده</w:t>
      </w:r>
      <w:r>
        <w:rPr>
          <w:rFonts w:ascii="Traditional Arabic" w:hAnsi="Traditional Arabic" w:cs="Traditional Arabic" w:hint="cs"/>
          <w:sz w:val="28"/>
          <w:szCs w:val="28"/>
          <w:rtl/>
        </w:rPr>
        <w:t>.</w:t>
      </w:r>
    </w:p>
    <w:p w:rsidR="00E46D9A" w:rsidRPr="00812A8E" w:rsidRDefault="00E46D9A" w:rsidP="00812A8E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 xml:space="preserve">تكتب البحوث باللغة العربية </w:t>
      </w:r>
      <w:r w:rsidRPr="00812A8E">
        <w:rPr>
          <w:rFonts w:ascii="Traditional Arabic" w:hAnsi="Traditional Arabic" w:cs="Traditional Arabic"/>
          <w:sz w:val="28"/>
          <w:szCs w:val="28"/>
          <w:rtl/>
        </w:rPr>
        <w:t xml:space="preserve">في حدود </w:t>
      </w:r>
      <w:r w:rsidRPr="00812A8E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8</w:t>
      </w:r>
      <w:r w:rsidRPr="00812A8E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Pr="00812A8E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أ</w:t>
      </w:r>
      <w:r w:rsidRPr="00812A8E">
        <w:rPr>
          <w:rFonts w:ascii="Traditional Arabic" w:hAnsi="Traditional Arabic" w:cs="Traditional Arabic"/>
          <w:b/>
          <w:bCs/>
          <w:sz w:val="28"/>
          <w:szCs w:val="28"/>
          <w:rtl/>
        </w:rPr>
        <w:t>سطر</w:t>
      </w:r>
      <w:r w:rsidRPr="00812A8E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Pr="00812A8E">
        <w:rPr>
          <w:rFonts w:ascii="Traditional Arabic" w:hAnsi="Traditional Arabic" w:cs="Traditional Arabic" w:hint="cs"/>
          <w:sz w:val="28"/>
          <w:szCs w:val="28"/>
          <w:rtl/>
        </w:rPr>
        <w:t>والكلمات المفتاحية</w:t>
      </w: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 xml:space="preserve"> بنوع الخط 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>(Traditional arabic)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 xml:space="preserve"> حجم 14 للمتن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و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 xml:space="preserve">12 </w:t>
      </w:r>
      <w:r w:rsidRPr="00812A8E">
        <w:rPr>
          <w:rFonts w:ascii="Traditional Arabic" w:hAnsi="Traditional Arabic" w:cs="Traditional Arabic" w:hint="cs"/>
          <w:sz w:val="28"/>
          <w:szCs w:val="28"/>
          <w:rtl/>
          <w:lang w:eastAsia="fr-FR"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بالنسبة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للتهميش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والمراجع، أما</w:t>
      </w: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 xml:space="preserve"> البحوث باللغات الأجنبية فتكتب بنوع الخط (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>Times New Roman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)، حجم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 xml:space="preserve"> 12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للمتن،</w:t>
      </w:r>
      <w:r w:rsidR="00812A8E" w:rsidRPr="00812A8E">
        <w:rPr>
          <w:rFonts w:ascii="Traditional Arabic" w:hAnsi="Traditional Arabic" w:cs="Traditional Arabic" w:hint="cs"/>
          <w:sz w:val="28"/>
          <w:szCs w:val="28"/>
          <w:rtl/>
          <w:lang w:eastAsia="fr-FR"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و</w:t>
      </w:r>
      <w:r w:rsidR="00812A8E" w:rsidRPr="00812A8E">
        <w:rPr>
          <w:rFonts w:ascii="Traditional Arabic" w:hAnsi="Traditional Arabic" w:cs="Traditional Arabic" w:hint="cs"/>
          <w:sz w:val="28"/>
          <w:szCs w:val="28"/>
          <w:rtl/>
          <w:lang w:eastAsia="fr-FR"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10 للتهميش</w:t>
      </w:r>
      <w:r w:rsidRPr="00812A8E">
        <w:rPr>
          <w:rFonts w:ascii="Traditional Arabic" w:hAnsi="Traditional Arabic" w:cs="Traditional Arabic"/>
          <w:sz w:val="28"/>
          <w:szCs w:val="28"/>
          <w:lang w:eastAsia="fr-FR"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  <w:lang w:eastAsia="fr-FR"/>
        </w:rPr>
        <w:t>والمراجع</w:t>
      </w:r>
      <w:r w:rsidRPr="00812A8E">
        <w:rPr>
          <w:rFonts w:ascii="Traditional Arabic" w:hAnsi="Traditional Arabic" w:cs="Traditional Arabic" w:hint="cs"/>
          <w:sz w:val="28"/>
          <w:szCs w:val="28"/>
          <w:rtl/>
          <w:lang w:eastAsia="fr-FR"/>
        </w:rPr>
        <w:t>.</w:t>
      </w:r>
    </w:p>
    <w:p w:rsidR="00023443" w:rsidRPr="00812A8E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autoSpaceDE w:val="0"/>
        <w:autoSpaceDN w:val="0"/>
        <w:bidi/>
        <w:adjustRightInd w:val="0"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hAnsi="Traditional Arabic" w:cs="Traditional Arabic"/>
          <w:sz w:val="28"/>
          <w:szCs w:val="28"/>
          <w:rtl/>
        </w:rPr>
        <w:t>المسافة بين ال</w:t>
      </w:r>
      <w:r w:rsidRPr="00812A8E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أ</w:t>
      </w:r>
      <w:r w:rsidRPr="00812A8E">
        <w:rPr>
          <w:rFonts w:ascii="Traditional Arabic" w:hAnsi="Traditional Arabic" w:cs="Traditional Arabic"/>
          <w:sz w:val="28"/>
          <w:szCs w:val="28"/>
          <w:rtl/>
        </w:rPr>
        <w:t>سطر مبسطة</w:t>
      </w:r>
      <w:r w:rsidRPr="00812A8E">
        <w:rPr>
          <w:rFonts w:ascii="Traditional Arabic" w:hAnsi="Traditional Arabic" w:cs="Traditional Arabic" w:hint="cs"/>
          <w:sz w:val="28"/>
          <w:szCs w:val="28"/>
          <w:rtl/>
        </w:rPr>
        <w:t xml:space="preserve"> ( 1 سم )</w:t>
      </w:r>
      <w:r w:rsidR="003B7DAF" w:rsidRPr="00812A8E">
        <w:rPr>
          <w:rFonts w:ascii="Traditional Arabic" w:hAnsi="Traditional Arabic" w:cs="Traditional Arabic" w:hint="cs"/>
          <w:sz w:val="28"/>
          <w:szCs w:val="28"/>
          <w:rtl/>
        </w:rPr>
        <w:t xml:space="preserve">، </w:t>
      </w:r>
      <w:r w:rsidR="00812A8E">
        <w:rPr>
          <w:rFonts w:ascii="Traditional Arabic" w:hAnsi="Traditional Arabic" w:cs="Traditional Arabic" w:hint="cs"/>
          <w:sz w:val="28"/>
          <w:szCs w:val="28"/>
          <w:rtl/>
        </w:rPr>
        <w:t>و</w:t>
      </w:r>
      <w:r w:rsidRPr="00812A8E">
        <w:rPr>
          <w:rFonts w:ascii="Traditional Arabic" w:hAnsi="Traditional Arabic" w:cs="Traditional Arabic"/>
          <w:sz w:val="28"/>
          <w:szCs w:val="28"/>
          <w:rtl/>
        </w:rPr>
        <w:t xml:space="preserve">حدود تنسيق الصفحة </w:t>
      </w:r>
      <w:r w:rsidR="00812A8E">
        <w:rPr>
          <w:rFonts w:ascii="Traditional Arabic" w:hAnsi="Traditional Arabic" w:cs="Traditional Arabic" w:hint="cs"/>
          <w:sz w:val="28"/>
          <w:szCs w:val="28"/>
          <w:rtl/>
        </w:rPr>
        <w:t>(</w:t>
      </w:r>
      <w:r w:rsidRPr="00812A8E">
        <w:rPr>
          <w:rFonts w:ascii="Traditional Arabic" w:hAnsi="Traditional Arabic" w:cs="Traditional Arabic"/>
          <w:b/>
          <w:bCs/>
          <w:sz w:val="28"/>
          <w:szCs w:val="28"/>
          <w:rtl/>
        </w:rPr>
        <w:t>2 سم</w:t>
      </w:r>
      <w:r w:rsidR="00812A8E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)</w:t>
      </w:r>
      <w:r w:rsidRPr="00812A8E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Pr="00812A8E">
        <w:rPr>
          <w:rFonts w:ascii="Traditional Arabic" w:hAnsi="Traditional Arabic" w:cs="Traditional Arabic"/>
          <w:sz w:val="28"/>
          <w:szCs w:val="28"/>
          <w:rtl/>
        </w:rPr>
        <w:t>من كل الجوان</w:t>
      </w:r>
      <w:r w:rsidRPr="00812A8E">
        <w:rPr>
          <w:rFonts w:ascii="Traditional Arabic" w:hAnsi="Traditional Arabic" w:cs="Traditional Arabic" w:hint="cs"/>
          <w:sz w:val="28"/>
          <w:szCs w:val="28"/>
          <w:rtl/>
        </w:rPr>
        <w:t>ب</w:t>
      </w:r>
      <w:r w:rsidR="00812A8E">
        <w:rPr>
          <w:rFonts w:ascii="Traditional Arabic" w:hAnsi="Traditional Arabic" w:cs="Traditional Arabic" w:hint="cs"/>
          <w:sz w:val="28"/>
          <w:szCs w:val="28"/>
          <w:rtl/>
        </w:rPr>
        <w:t>.</w:t>
      </w:r>
    </w:p>
    <w:p w:rsidR="00023443" w:rsidRPr="00812A8E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</w:rPr>
        <w:t>أن يتبع نظام التوثيق</w:t>
      </w: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</w:rPr>
        <w:t xml:space="preserve">(APA) </w:t>
      </w: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  <w:lang w:bidi="ar-DZ"/>
        </w:rPr>
        <w:t xml:space="preserve"> في آخر نسخة له.</w:t>
      </w:r>
    </w:p>
    <w:p w:rsidR="00023443" w:rsidRPr="00812A8E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  <w:lang w:bidi="ar-DZ"/>
        </w:rPr>
        <w:t>تعطى الأولوية للمداخلات الفردية والميدانية والأصيلة.</w:t>
      </w:r>
    </w:p>
    <w:p w:rsidR="003B7DAF" w:rsidRPr="00812A8E" w:rsidRDefault="003B7DAF" w:rsidP="00812A8E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color w:val="000000"/>
          <w:sz w:val="28"/>
          <w:szCs w:val="28"/>
          <w:lang w:bidi="ar-DZ"/>
        </w:rPr>
      </w:pPr>
      <w:r w:rsidRPr="00812A8E">
        <w:rPr>
          <w:rFonts w:ascii="Traditional Arabic" w:eastAsia="Times New Roman" w:hAnsi="Traditional Arabic" w:cs="Traditional Arabic" w:hint="cs"/>
          <w:b/>
          <w:bCs/>
          <w:sz w:val="28"/>
          <w:szCs w:val="28"/>
          <w:rtl/>
          <w:lang w:val="en-US"/>
        </w:rPr>
        <w:t xml:space="preserve"> </w:t>
      </w:r>
      <w:r w:rsidRPr="00812A8E">
        <w:rPr>
          <w:rFonts w:ascii="Traditional Arabic" w:eastAsia="Times New Roman" w:hAnsi="Traditional Arabic" w:cs="Traditional Arabic" w:hint="cs"/>
          <w:color w:val="000000"/>
          <w:sz w:val="28"/>
          <w:szCs w:val="28"/>
          <w:rtl/>
          <w:lang w:bidi="ar-DZ"/>
        </w:rPr>
        <w:t>يتحمل أصحاب المقال المسؤولية كاملة في كل إخلال بالأمانة العلمية.</w:t>
      </w:r>
    </w:p>
    <w:p w:rsidR="00023443" w:rsidRPr="00023443" w:rsidRDefault="00023443" w:rsidP="00023443">
      <w:pPr>
        <w:pStyle w:val="Paragraphedeliste"/>
        <w:numPr>
          <w:ilvl w:val="1"/>
          <w:numId w:val="9"/>
        </w:numPr>
        <w:tabs>
          <w:tab w:val="right" w:pos="265"/>
        </w:tabs>
        <w:bidi/>
        <w:spacing w:after="120"/>
        <w:ind w:left="0" w:firstLine="0"/>
        <w:contextualSpacing w:val="0"/>
        <w:jc w:val="both"/>
        <w:rPr>
          <w:rFonts w:ascii="Traditional Arabic" w:eastAsia="Times New Roman" w:hAnsi="Traditional Arabic" w:cs="Traditional Arabic"/>
          <w:b/>
          <w:bCs/>
          <w:color w:val="C00000"/>
          <w:sz w:val="28"/>
          <w:szCs w:val="28"/>
        </w:rPr>
      </w:pPr>
      <w:r w:rsidRPr="00812A8E">
        <w:rPr>
          <w:rFonts w:ascii="Traditional Arabic" w:eastAsia="Times New Roman" w:hAnsi="Traditional Arabic" w:cs="Traditional Arabic"/>
          <w:color w:val="000000"/>
          <w:sz w:val="28"/>
          <w:szCs w:val="28"/>
          <w:rtl/>
          <w:lang w:bidi="ar-DZ"/>
        </w:rPr>
        <w:t>ستنشر المداخلات في كتاب جماعي تحدد تكاليفه لاحقا.</w:t>
      </w:r>
    </w:p>
    <w:p w:rsidR="003B7DAF" w:rsidRPr="00456E48" w:rsidRDefault="003B7DAF" w:rsidP="003B7DAF">
      <w:pPr>
        <w:pStyle w:val="NormalWeb"/>
        <w:bidi/>
        <w:spacing w:before="0" w:beforeAutospacing="0" w:after="0" w:afterAutospacing="0"/>
        <w:ind w:left="360"/>
        <w:rPr>
          <w:rFonts w:ascii="Traditional Arabic" w:hAnsi="Traditional Arabic" w:cs="Traditional Arabic"/>
          <w:sz w:val="28"/>
          <w:szCs w:val="28"/>
        </w:rPr>
      </w:pPr>
    </w:p>
    <w:p w:rsidR="003B7DAF" w:rsidRPr="003B7DAF" w:rsidRDefault="003B7DAF" w:rsidP="00812A8E">
      <w:pPr>
        <w:bidi/>
        <w:spacing w:after="0" w:line="240" w:lineRule="auto"/>
        <w:ind w:left="360"/>
        <w:jc w:val="center"/>
        <w:rPr>
          <w:rFonts w:ascii="Traditional Arabic" w:eastAsia="Times New Roman" w:hAnsi="Traditional Arabic" w:cs="Traditional Arabic"/>
          <w:b/>
          <w:bCs/>
          <w:sz w:val="28"/>
          <w:rtl/>
          <w:lang w:val="en-US"/>
        </w:rPr>
      </w:pPr>
      <w:r w:rsidRPr="003B7DAF">
        <w:rPr>
          <w:rFonts w:ascii="Traditional Arabic" w:eastAsia="Times New Roman" w:hAnsi="Traditional Arabic" w:cs="Traditional Arabic" w:hint="cs"/>
          <w:b/>
          <w:bCs/>
          <w:sz w:val="28"/>
          <w:highlight w:val="yellow"/>
          <w:rtl/>
          <w:lang w:val="en-US"/>
        </w:rPr>
        <w:t xml:space="preserve">آخر أجل  لاستقبال </w:t>
      </w:r>
      <w:r w:rsidRPr="00E46D9A">
        <w:rPr>
          <w:rFonts w:ascii="Traditional Arabic" w:eastAsia="Times New Roman" w:hAnsi="Traditional Arabic" w:cs="Traditional Arabic" w:hint="cs"/>
          <w:b/>
          <w:bCs/>
          <w:sz w:val="28"/>
          <w:highlight w:val="yellow"/>
          <w:rtl/>
          <w:lang w:val="en-US"/>
        </w:rPr>
        <w:t xml:space="preserve">المداخلات يوم </w:t>
      </w:r>
      <w:r w:rsidR="00E46D9A" w:rsidRPr="00E46D9A">
        <w:rPr>
          <w:rFonts w:ascii="Traditional Arabic" w:eastAsia="Times New Roman" w:hAnsi="Traditional Arabic" w:cs="Traditional Arabic" w:hint="cs"/>
          <w:b/>
          <w:bCs/>
          <w:sz w:val="28"/>
          <w:highlight w:val="yellow"/>
          <w:rtl/>
          <w:lang w:val="en-US"/>
        </w:rPr>
        <w:t>01</w:t>
      </w:r>
      <w:r w:rsidRPr="00E46D9A">
        <w:rPr>
          <w:rFonts w:ascii="Traditional Arabic" w:eastAsia="Times New Roman" w:hAnsi="Traditional Arabic" w:cs="Traditional Arabic" w:hint="cs"/>
          <w:b/>
          <w:bCs/>
          <w:sz w:val="28"/>
          <w:highlight w:val="yellow"/>
          <w:rtl/>
          <w:lang w:val="en-US"/>
        </w:rPr>
        <w:t xml:space="preserve"> </w:t>
      </w:r>
      <w:r w:rsidR="00E46D9A" w:rsidRPr="00E46D9A">
        <w:rPr>
          <w:rFonts w:ascii="Traditional Arabic" w:eastAsia="Times New Roman" w:hAnsi="Traditional Arabic" w:cs="Traditional Arabic" w:hint="cs"/>
          <w:b/>
          <w:bCs/>
          <w:sz w:val="28"/>
          <w:highlight w:val="yellow"/>
          <w:rtl/>
          <w:lang w:val="en-US"/>
        </w:rPr>
        <w:t>نوفمبر 2021م</w:t>
      </w:r>
    </w:p>
    <w:p w:rsidR="00023443" w:rsidRPr="00023443" w:rsidRDefault="00023443" w:rsidP="00023443">
      <w:pPr>
        <w:tabs>
          <w:tab w:val="right" w:pos="265"/>
        </w:tabs>
        <w:bidi/>
        <w:spacing w:before="240" w:after="120" w:line="240" w:lineRule="auto"/>
        <w:ind w:left="360"/>
        <w:jc w:val="center"/>
        <w:rPr>
          <w:rFonts w:ascii="Sakkal Majalla" w:eastAsia="Times New Roman" w:hAnsi="Sakkal Majalla" w:cs="Sakkal Majalla"/>
          <w:sz w:val="24"/>
          <w:szCs w:val="24"/>
          <w:rtl/>
        </w:rPr>
      </w:pPr>
    </w:p>
    <w:p w:rsidR="00023443" w:rsidRPr="00812A8E" w:rsidRDefault="00023443" w:rsidP="00023443">
      <w:pPr>
        <w:tabs>
          <w:tab w:val="right" w:pos="265"/>
        </w:tabs>
        <w:bidi/>
        <w:spacing w:before="240" w:after="120" w:line="240" w:lineRule="auto"/>
        <w:ind w:left="360"/>
        <w:jc w:val="center"/>
        <w:rPr>
          <w:rFonts w:ascii="Sakkal Majalla" w:hAnsi="Sakkal Majalla" w:cs="Sakkal Majalla"/>
          <w:b/>
          <w:bCs/>
          <w:color w:val="C00000"/>
          <w:sz w:val="32"/>
          <w:szCs w:val="32"/>
          <w:u w:val="thick"/>
          <w:rtl/>
          <w:lang w:bidi="ar-DZ"/>
        </w:rPr>
      </w:pPr>
      <w:r w:rsidRPr="00812A8E">
        <w:rPr>
          <w:rFonts w:ascii="Sakkal Majalla" w:eastAsia="Times New Roman" w:hAnsi="Sakkal Majalla" w:cs="Sakkal Majalla" w:hint="cs"/>
          <w:sz w:val="32"/>
          <w:szCs w:val="32"/>
          <w:rtl/>
        </w:rPr>
        <w:t>ترسل</w:t>
      </w:r>
      <w:r w:rsidRPr="00023443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   </w:t>
      </w:r>
      <w:r w:rsidRPr="00023443">
        <w:rPr>
          <w:rStyle w:val="Lienhypertexte"/>
          <w:rFonts w:cs="Times New Roman" w:hint="cs"/>
          <w:b/>
          <w:bCs/>
          <w:i/>
          <w:iCs/>
          <w:color w:val="2918A8"/>
          <w:u w:val="thick"/>
          <w:rtl/>
        </w:rPr>
        <w:t>الأوراق العلمية المشاركة على البريد الإلكتروني</w:t>
      </w:r>
      <w:r w:rsidRPr="00023443">
        <w:rPr>
          <w:rFonts w:ascii="Sakkal Majalla" w:eastAsia="Times New Roman" w:hAnsi="Sakkal Majalla" w:cs="Sakkal Majalla" w:hint="cs"/>
          <w:sz w:val="24"/>
          <w:szCs w:val="24"/>
          <w:rtl/>
        </w:rPr>
        <w:t xml:space="preserve"> </w:t>
      </w:r>
      <w:r w:rsidRPr="00812A8E">
        <w:rPr>
          <w:rFonts w:ascii="Sakkal Majalla" w:eastAsia="Times New Roman" w:hAnsi="Sakkal Majalla" w:cs="Sakkal Majalla" w:hint="cs"/>
          <w:sz w:val="32"/>
          <w:szCs w:val="32"/>
          <w:rtl/>
        </w:rPr>
        <w:t>التالي:</w:t>
      </w:r>
    </w:p>
    <w:p w:rsidR="00A35300" w:rsidRPr="00A35300" w:rsidRDefault="00A35300" w:rsidP="00A35300">
      <w:pPr>
        <w:pStyle w:val="NormalWeb"/>
        <w:bidi/>
        <w:spacing w:before="0" w:beforeAutospacing="0" w:after="0" w:afterAutospacing="0"/>
        <w:jc w:val="center"/>
        <w:rPr>
          <w:rStyle w:val="Lienhypertexte"/>
          <w:b/>
          <w:bCs/>
          <w:i/>
          <w:iCs/>
          <w:color w:val="C00000"/>
          <w:sz w:val="32"/>
          <w:szCs w:val="32"/>
          <w:u w:val="thick"/>
          <w:rtl/>
        </w:rPr>
      </w:pPr>
      <w:r w:rsidRPr="00A35300">
        <w:rPr>
          <w:rStyle w:val="Lienhypertexte"/>
          <w:b/>
          <w:bCs/>
          <w:i/>
          <w:iCs/>
          <w:color w:val="C00000"/>
          <w:sz w:val="32"/>
          <w:szCs w:val="32"/>
          <w:u w:val="thick"/>
        </w:rPr>
        <w:t>cnshs2021@enset-skikda.dz</w:t>
      </w:r>
    </w:p>
    <w:sectPr w:rsidR="00A35300" w:rsidRPr="00A35300" w:rsidSect="00023443">
      <w:headerReference w:type="default" r:id="rId7"/>
      <w:footerReference w:type="default" r:id="rId8"/>
      <w:footnotePr>
        <w:pos w:val="beneathText"/>
      </w:footnotePr>
      <w:endnotePr>
        <w:numFmt w:val="decimal"/>
      </w:endnotePr>
      <w:pgSz w:w="11906" w:h="16838" w:code="9"/>
      <w:pgMar w:top="1134" w:right="1134" w:bottom="1134" w:left="1134" w:header="1134" w:footer="1134" w:gutter="0"/>
      <w:pgNumType w:start="1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1F5" w:rsidRDefault="000C11F5" w:rsidP="00972854">
      <w:pPr>
        <w:spacing w:after="0" w:line="240" w:lineRule="auto"/>
      </w:pPr>
      <w:r>
        <w:separator/>
      </w:r>
    </w:p>
  </w:endnote>
  <w:endnote w:type="continuationSeparator" w:id="1">
    <w:p w:rsidR="000C11F5" w:rsidRDefault="000C11F5" w:rsidP="0097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aramond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7" w:rsidRPr="00E778E6" w:rsidRDefault="00353F9A" w:rsidP="00456E48">
    <w:pPr>
      <w:pStyle w:val="Pieddepage"/>
      <w:pBdr>
        <w:top w:val="thinThickSmallGap" w:sz="24" w:space="1" w:color="auto"/>
      </w:pBdr>
      <w:bidi/>
      <w:rPr>
        <w:rFonts w:ascii="Traditional Arabic" w:hAnsi="Traditional Arabic" w:cs="Traditional Arabic"/>
        <w:sz w:val="24"/>
        <w:szCs w:val="24"/>
      </w:rPr>
    </w:pPr>
    <w:r>
      <w:rPr>
        <w:rFonts w:ascii="Traditional Arabic" w:hAnsi="Traditional Arabic" w:cs="Traditional Arabic"/>
        <w:noProof/>
        <w:sz w:val="24"/>
        <w:szCs w:val="24"/>
        <w:lang w:eastAsia="zh-TW"/>
      </w:rPr>
      <w:pict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2050" type="#_x0000_t65" style="position:absolute;left:0;text-align:left;margin-left:36pt;margin-top:771.05pt;width:25.85pt;height:25.55pt;z-index:251657728;mso-position-horizontal-relative:page;mso-position-vertical-relative:page" o:allowincell="f" adj="14135" strokecolor="gray" strokeweight=".25pt">
          <v:textbox style="mso-next-textbox:#_x0000_s2050">
            <w:txbxContent>
              <w:p w:rsidR="006B6967" w:rsidRPr="00872B1F" w:rsidRDefault="00353F9A" w:rsidP="00972854">
                <w:pPr>
                  <w:jc w:val="center"/>
                  <w:rPr>
                    <w:rFonts w:ascii="Simplified Arabic" w:hAnsi="Simplified Arabic"/>
                    <w:b/>
                    <w:bCs/>
                    <w:sz w:val="20"/>
                    <w:szCs w:val="20"/>
                  </w:rPr>
                </w:pPr>
                <w:r w:rsidRPr="00872B1F">
                  <w:rPr>
                    <w:rFonts w:ascii="Simplified Arabic" w:hAnsi="Simplified Arabic"/>
                    <w:b/>
                    <w:bCs/>
                    <w:sz w:val="20"/>
                    <w:szCs w:val="20"/>
                  </w:rPr>
                  <w:fldChar w:fldCharType="begin"/>
                </w:r>
                <w:r w:rsidR="006B6967" w:rsidRPr="00872B1F">
                  <w:rPr>
                    <w:rFonts w:ascii="Simplified Arabic" w:hAnsi="Simplified Arabic"/>
                    <w:b/>
                    <w:bCs/>
                    <w:sz w:val="20"/>
                    <w:szCs w:val="20"/>
                  </w:rPr>
                  <w:instrText xml:space="preserve"> PAGE    \* MERGEFORMAT </w:instrText>
                </w:r>
                <w:r w:rsidRPr="00872B1F">
                  <w:rPr>
                    <w:rFonts w:ascii="Simplified Arabic" w:hAnsi="Simplified Arabic"/>
                    <w:b/>
                    <w:bCs/>
                    <w:sz w:val="20"/>
                    <w:szCs w:val="20"/>
                  </w:rPr>
                  <w:fldChar w:fldCharType="separate"/>
                </w:r>
                <w:r w:rsidR="00C73555">
                  <w:rPr>
                    <w:rFonts w:ascii="Simplified Arabic" w:hAnsi="Simplified Arabic"/>
                    <w:b/>
                    <w:bCs/>
                    <w:noProof/>
                    <w:sz w:val="20"/>
                    <w:szCs w:val="20"/>
                  </w:rPr>
                  <w:t>1</w:t>
                </w:r>
                <w:r w:rsidRPr="00872B1F">
                  <w:rPr>
                    <w:rFonts w:ascii="Simplified Arabic" w:hAnsi="Simplified Arabic"/>
                    <w:b/>
                    <w:bCs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6B6967">
      <w:rPr>
        <w:rFonts w:ascii="Traditional Arabic" w:hAnsi="Traditional Arabic" w:cs="Traditional Arabic" w:hint="cs"/>
        <w:sz w:val="24"/>
        <w:szCs w:val="24"/>
        <w:rtl/>
        <w:lang w:bidi="ar-DZ"/>
      </w:rPr>
      <w:t>المدرسة العليا لأساتذة التعليم التكنولوجي سكيكدة (الجزائر)</w:t>
    </w:r>
    <w:r w:rsidR="006B6967" w:rsidRPr="00E778E6">
      <w:rPr>
        <w:rFonts w:ascii="Traditional Arabic" w:hAnsi="Traditional Arabic" w:cs="Traditional Arabic"/>
        <w:sz w:val="24"/>
        <w:szCs w:val="24"/>
        <w:rtl/>
        <w:lang w:bidi="ar-DZ"/>
      </w:rPr>
      <w:t xml:space="preserve">  </w:t>
    </w:r>
    <w:r w:rsidR="006B6967">
      <w:rPr>
        <w:rFonts w:ascii="Traditional Arabic" w:hAnsi="Traditional Arabic" w:cs="Traditional Arabic" w:hint="cs"/>
        <w:sz w:val="24"/>
        <w:szCs w:val="24"/>
        <w:rtl/>
        <w:lang w:bidi="ar-DZ"/>
      </w:rPr>
      <w:t xml:space="preserve">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1F5" w:rsidRDefault="000C11F5" w:rsidP="00972854">
      <w:pPr>
        <w:spacing w:after="0" w:line="240" w:lineRule="auto"/>
      </w:pPr>
      <w:r>
        <w:separator/>
      </w:r>
    </w:p>
  </w:footnote>
  <w:footnote w:type="continuationSeparator" w:id="1">
    <w:p w:rsidR="000C11F5" w:rsidRDefault="000C11F5" w:rsidP="0097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67" w:rsidRPr="001F65F6" w:rsidRDefault="006B6967" w:rsidP="001F65F6">
    <w:pPr>
      <w:pStyle w:val="En-tte"/>
      <w:pBdr>
        <w:bottom w:val="thinThickSmallGap" w:sz="24" w:space="1" w:color="auto"/>
      </w:pBdr>
      <w:bidi/>
      <w:ind w:left="-1"/>
      <w:jc w:val="both"/>
      <w:rPr>
        <w:rFonts w:ascii="Simplified Arabic" w:hAnsi="Simplified Arabic"/>
        <w:b/>
        <w:bCs/>
        <w:color w:val="0070C0"/>
        <w:sz w:val="18"/>
        <w:szCs w:val="18"/>
        <w:rtl/>
      </w:rPr>
    </w:pPr>
    <w:r w:rsidRPr="001F65F6">
      <w:rPr>
        <w:rFonts w:ascii="Simplified Arabic" w:hAnsi="Simplified Arabic" w:hint="cs"/>
        <w:color w:val="000000" w:themeColor="text1"/>
        <w:sz w:val="20"/>
        <w:szCs w:val="20"/>
        <w:rtl/>
        <w:lang w:bidi="ar-DZ"/>
      </w:rPr>
      <w:t>أبحاث الملتقى الوطني حول:</w:t>
    </w:r>
    <w:r w:rsidRPr="008C225D">
      <w:rPr>
        <w:rFonts w:ascii="Simplified Arabic" w:hAnsi="Simplified Arabic" w:hint="cs"/>
        <w:b/>
        <w:bCs/>
        <w:color w:val="0070C0"/>
        <w:sz w:val="20"/>
        <w:szCs w:val="20"/>
        <w:rtl/>
        <w:lang w:bidi="ar-DZ"/>
      </w:rPr>
      <w:t xml:space="preserve"> </w:t>
    </w:r>
    <w:r w:rsidRPr="001F65F6">
      <w:rPr>
        <w:rFonts w:ascii="Simplified Arabic" w:hAnsi="Simplified Arabic"/>
        <w:b/>
        <w:bCs/>
        <w:color w:val="0070C0"/>
        <w:sz w:val="20"/>
        <w:szCs w:val="20"/>
        <w:rtl/>
        <w:lang w:bidi="ar-DZ"/>
      </w:rPr>
      <w:t>نحو رؤية مستقبلية لمهنة</w:t>
    </w:r>
    <w:r w:rsidRPr="001F65F6">
      <w:rPr>
        <w:rFonts w:ascii="Simplified Arabic" w:hAnsi="Simplified Arabic" w:hint="cs"/>
        <w:b/>
        <w:bCs/>
        <w:color w:val="0070C0"/>
        <w:sz w:val="20"/>
        <w:szCs w:val="20"/>
        <w:rtl/>
        <w:lang w:bidi="ar-DZ"/>
      </w:rPr>
      <w:t xml:space="preserve"> وقيم </w:t>
    </w:r>
    <w:r w:rsidRPr="001F65F6">
      <w:rPr>
        <w:rFonts w:ascii="Simplified Arabic" w:hAnsi="Simplified Arabic"/>
        <w:b/>
        <w:bCs/>
        <w:color w:val="0070C0"/>
        <w:sz w:val="20"/>
        <w:szCs w:val="20"/>
        <w:rtl/>
        <w:lang w:bidi="ar-DZ"/>
      </w:rPr>
      <w:t>التدريس</w:t>
    </w:r>
    <w:r w:rsidRPr="001F65F6">
      <w:rPr>
        <w:rFonts w:ascii="Simplified Arabic" w:hAnsi="Simplified Arabic" w:hint="cs"/>
        <w:b/>
        <w:bCs/>
        <w:color w:val="0070C0"/>
        <w:sz w:val="20"/>
        <w:szCs w:val="20"/>
        <w:rtl/>
        <w:lang w:bidi="ar-DZ"/>
      </w:rPr>
      <w:t xml:space="preserve"> في عصر التكنولوجيا الرقمية... بحث في إشكالات التحول من النمطية إلى التجديد والإبداع                   </w:t>
    </w:r>
    <w:r>
      <w:rPr>
        <w:rFonts w:ascii="Simplified Arabic" w:hAnsi="Simplified Arabic" w:hint="cs"/>
        <w:b/>
        <w:bCs/>
        <w:color w:val="0070C0"/>
        <w:sz w:val="20"/>
        <w:szCs w:val="20"/>
        <w:rtl/>
        <w:lang w:bidi="ar-DZ"/>
      </w:rPr>
      <w:t xml:space="preserve"> </w:t>
    </w:r>
    <w:r w:rsidRPr="001F65F6"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                            </w:t>
    </w:r>
    <w:r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 </w:t>
    </w:r>
    <w:r w:rsidRPr="001F65F6"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      </w:t>
    </w:r>
    <w:r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</w:t>
    </w:r>
    <w:r w:rsidRPr="001F65F6"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 </w:t>
    </w:r>
    <w:r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 </w:t>
    </w:r>
    <w:r w:rsidR="0078121B"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                                                 </w:t>
    </w:r>
    <w:r>
      <w:rPr>
        <w:rFonts w:ascii="Simplified Arabic" w:hAnsi="Simplified Arabic" w:hint="cs"/>
        <w:b/>
        <w:bCs/>
        <w:color w:val="000000" w:themeColor="text1"/>
        <w:sz w:val="20"/>
        <w:szCs w:val="20"/>
        <w:rtl/>
        <w:lang w:bidi="ar-DZ"/>
      </w:rPr>
      <w:t xml:space="preserve"> </w:t>
    </w:r>
    <w:r w:rsidRPr="001F65F6">
      <w:rPr>
        <w:rFonts w:cs="Times New Roman"/>
        <w:b/>
        <w:bCs/>
        <w:color w:val="000000" w:themeColor="text1"/>
        <w:sz w:val="20"/>
        <w:szCs w:val="20"/>
        <w:rtl/>
        <w:lang w:bidi="ar-DZ"/>
      </w:rPr>
      <w:t xml:space="preserve"> </w:t>
    </w:r>
    <w:r w:rsidRPr="001F65F6">
      <w:rPr>
        <w:rFonts w:cs="Times New Roman"/>
        <w:color w:val="000000" w:themeColor="text1"/>
        <w:sz w:val="18"/>
        <w:szCs w:val="18"/>
        <w:rtl/>
        <w:lang w:bidi="ar-DZ"/>
      </w:rPr>
      <w:t>29-30</w:t>
    </w:r>
    <w:r w:rsidRPr="001F65F6">
      <w:rPr>
        <w:rFonts w:ascii="Simplified Arabic" w:hAnsi="Simplified Arabic" w:hint="cs"/>
        <w:color w:val="000000" w:themeColor="text1"/>
        <w:sz w:val="18"/>
        <w:szCs w:val="18"/>
        <w:rtl/>
        <w:lang w:bidi="ar-DZ"/>
      </w:rPr>
      <w:t xml:space="preserve"> نوفمبر</w:t>
    </w:r>
    <w:r w:rsidRPr="001F65F6">
      <w:rPr>
        <w:rFonts w:cs="Times New Roman"/>
        <w:color w:val="000000" w:themeColor="text1"/>
        <w:sz w:val="18"/>
        <w:szCs w:val="18"/>
        <w:rtl/>
        <w:lang w:bidi="ar-DZ"/>
      </w:rPr>
      <w:t>2021</w:t>
    </w:r>
    <w:r>
      <w:rPr>
        <w:rFonts w:cs="Times New Roman" w:hint="cs"/>
        <w:color w:val="000000" w:themeColor="text1"/>
        <w:sz w:val="18"/>
        <w:szCs w:val="18"/>
        <w:rtl/>
        <w:lang w:bidi="ar-DZ"/>
      </w:rPr>
      <w:t>م</w:t>
    </w:r>
  </w:p>
  <w:p w:rsidR="006B6967" w:rsidRDefault="006B6967" w:rsidP="00972854">
    <w:pPr>
      <w:pStyle w:val="En-tte"/>
      <w:ind w:left="-1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11.1pt" o:bullet="t">
        <v:imagedata r:id="rId1" o:title="mso3"/>
      </v:shape>
    </w:pict>
  </w:numPicBullet>
  <w:abstractNum w:abstractNumId="0">
    <w:nsid w:val="00992783"/>
    <w:multiLevelType w:val="multilevel"/>
    <w:tmpl w:val="DC786A3E"/>
    <w:lvl w:ilvl="0">
      <w:start w:val="8"/>
      <w:numFmt w:val="decimal"/>
      <w:lvlText w:val="%1-"/>
      <w:lvlJc w:val="left"/>
      <w:pPr>
        <w:ind w:left="735" w:hanging="735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160" w:hanging="735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400" w:hanging="2520"/>
      </w:pPr>
      <w:rPr>
        <w:rFonts w:hint="default"/>
      </w:rPr>
    </w:lvl>
  </w:abstractNum>
  <w:abstractNum w:abstractNumId="1">
    <w:nsid w:val="08763AD2"/>
    <w:multiLevelType w:val="hybridMultilevel"/>
    <w:tmpl w:val="FB18500E"/>
    <w:lvl w:ilvl="0" w:tplc="775A4386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10FA8"/>
    <w:multiLevelType w:val="hybridMultilevel"/>
    <w:tmpl w:val="487C21E8"/>
    <w:lvl w:ilvl="0" w:tplc="1634227A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53C30"/>
    <w:multiLevelType w:val="hybridMultilevel"/>
    <w:tmpl w:val="268C1612"/>
    <w:lvl w:ilvl="0" w:tplc="0B54EBB4">
      <w:numFmt w:val="bullet"/>
      <w:lvlText w:val="-"/>
      <w:lvlJc w:val="left"/>
      <w:pPr>
        <w:ind w:left="360" w:hanging="360"/>
      </w:pPr>
      <w:rPr>
        <w:rFonts w:ascii="Calibri" w:eastAsia="Calibri" w:hAnsi="Calibri" w:cs="Simplified Arabic" w:hint="default"/>
        <w:lang w:bidi="ar-A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C016B45"/>
    <w:multiLevelType w:val="hybridMultilevel"/>
    <w:tmpl w:val="67827B3A"/>
    <w:lvl w:ilvl="0" w:tplc="11C2BB00">
      <w:start w:val="1"/>
      <w:numFmt w:val="decimal"/>
      <w:lvlText w:val="(%1)"/>
      <w:lvlJc w:val="left"/>
      <w:pPr>
        <w:tabs>
          <w:tab w:val="num" w:pos="420"/>
        </w:tabs>
        <w:ind w:left="420" w:right="780" w:hanging="420"/>
      </w:pPr>
      <w:rPr>
        <w:rFonts w:hint="cs"/>
      </w:rPr>
    </w:lvl>
    <w:lvl w:ilvl="1" w:tplc="0401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5">
    <w:nsid w:val="5A345148"/>
    <w:multiLevelType w:val="hybridMultilevel"/>
    <w:tmpl w:val="192AE13E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2B75D18"/>
    <w:multiLevelType w:val="hybridMultilevel"/>
    <w:tmpl w:val="92541C44"/>
    <w:lvl w:ilvl="0" w:tplc="E72E598C">
      <w:start w:val="1"/>
      <w:numFmt w:val="decimal"/>
      <w:lvlText w:val="%1-"/>
      <w:lvlJc w:val="left"/>
      <w:pPr>
        <w:ind w:left="358" w:hanging="360"/>
      </w:pPr>
      <w:rPr>
        <w:rFonts w:hint="default"/>
        <w:b/>
        <w:bCs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078" w:hanging="360"/>
      </w:pPr>
    </w:lvl>
    <w:lvl w:ilvl="2" w:tplc="040C001B" w:tentative="1">
      <w:start w:val="1"/>
      <w:numFmt w:val="lowerRoman"/>
      <w:lvlText w:val="%3."/>
      <w:lvlJc w:val="right"/>
      <w:pPr>
        <w:ind w:left="1798" w:hanging="180"/>
      </w:pPr>
    </w:lvl>
    <w:lvl w:ilvl="3" w:tplc="040C000F" w:tentative="1">
      <w:start w:val="1"/>
      <w:numFmt w:val="decimal"/>
      <w:lvlText w:val="%4."/>
      <w:lvlJc w:val="left"/>
      <w:pPr>
        <w:ind w:left="2518" w:hanging="360"/>
      </w:pPr>
    </w:lvl>
    <w:lvl w:ilvl="4" w:tplc="040C0019" w:tentative="1">
      <w:start w:val="1"/>
      <w:numFmt w:val="lowerLetter"/>
      <w:lvlText w:val="%5."/>
      <w:lvlJc w:val="left"/>
      <w:pPr>
        <w:ind w:left="3238" w:hanging="360"/>
      </w:pPr>
    </w:lvl>
    <w:lvl w:ilvl="5" w:tplc="040C001B" w:tentative="1">
      <w:start w:val="1"/>
      <w:numFmt w:val="lowerRoman"/>
      <w:lvlText w:val="%6."/>
      <w:lvlJc w:val="right"/>
      <w:pPr>
        <w:ind w:left="3958" w:hanging="180"/>
      </w:pPr>
    </w:lvl>
    <w:lvl w:ilvl="6" w:tplc="040C000F" w:tentative="1">
      <w:start w:val="1"/>
      <w:numFmt w:val="decimal"/>
      <w:lvlText w:val="%7."/>
      <w:lvlJc w:val="left"/>
      <w:pPr>
        <w:ind w:left="4678" w:hanging="360"/>
      </w:pPr>
    </w:lvl>
    <w:lvl w:ilvl="7" w:tplc="040C0019" w:tentative="1">
      <w:start w:val="1"/>
      <w:numFmt w:val="lowerLetter"/>
      <w:lvlText w:val="%8."/>
      <w:lvlJc w:val="left"/>
      <w:pPr>
        <w:ind w:left="5398" w:hanging="360"/>
      </w:pPr>
    </w:lvl>
    <w:lvl w:ilvl="8" w:tplc="040C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>
    <w:nsid w:val="66702974"/>
    <w:multiLevelType w:val="hybridMultilevel"/>
    <w:tmpl w:val="E5EA0170"/>
    <w:lvl w:ilvl="0" w:tplc="5E28A86E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  <w:color w:val="C000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>
    <w:nsid w:val="69EF43A2"/>
    <w:multiLevelType w:val="multilevel"/>
    <w:tmpl w:val="3EEA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C00000"/>
        <w:sz w:val="18"/>
        <w:szCs w:val="18"/>
        <w:lang w:bidi="ar-S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416BC7"/>
    <w:multiLevelType w:val="hybridMultilevel"/>
    <w:tmpl w:val="9014E8C8"/>
    <w:lvl w:ilvl="0" w:tplc="BB648938">
      <w:start w:val="1"/>
      <w:numFmt w:val="arabicAlpha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60D1C45"/>
    <w:multiLevelType w:val="hybridMultilevel"/>
    <w:tmpl w:val="D58A9E7A"/>
    <w:lvl w:ilvl="0" w:tplc="ABDEDF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1F963F5C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color w:val="C00000"/>
        <w:sz w:val="18"/>
        <w:szCs w:val="18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10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08"/>
  <w:hyphenationZone w:val="425"/>
  <w:drawingGridHorizontalSpacing w:val="13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pos w:val="beneathText"/>
    <w:footnote w:id="0"/>
    <w:footnote w:id="1"/>
  </w:footnotePr>
  <w:endnotePr>
    <w:numFmt w:val="decimal"/>
    <w:endnote w:id="0"/>
    <w:endnote w:id="1"/>
  </w:endnotePr>
  <w:compat/>
  <w:rsids>
    <w:rsidRoot w:val="00972854"/>
    <w:rsid w:val="000004F2"/>
    <w:rsid w:val="00001204"/>
    <w:rsid w:val="00007C1D"/>
    <w:rsid w:val="0001120E"/>
    <w:rsid w:val="000223B6"/>
    <w:rsid w:val="00023443"/>
    <w:rsid w:val="000236F7"/>
    <w:rsid w:val="0003186A"/>
    <w:rsid w:val="00031D03"/>
    <w:rsid w:val="00034934"/>
    <w:rsid w:val="000422A7"/>
    <w:rsid w:val="00042AF4"/>
    <w:rsid w:val="0004445C"/>
    <w:rsid w:val="00045653"/>
    <w:rsid w:val="0004708B"/>
    <w:rsid w:val="00052B32"/>
    <w:rsid w:val="000539C9"/>
    <w:rsid w:val="00054210"/>
    <w:rsid w:val="0005480A"/>
    <w:rsid w:val="00055691"/>
    <w:rsid w:val="0006077B"/>
    <w:rsid w:val="00061E79"/>
    <w:rsid w:val="0006244B"/>
    <w:rsid w:val="000639B2"/>
    <w:rsid w:val="00064135"/>
    <w:rsid w:val="000762B0"/>
    <w:rsid w:val="0007663E"/>
    <w:rsid w:val="00081A72"/>
    <w:rsid w:val="000829C3"/>
    <w:rsid w:val="0008308A"/>
    <w:rsid w:val="00083108"/>
    <w:rsid w:val="00086EAB"/>
    <w:rsid w:val="00090036"/>
    <w:rsid w:val="00094507"/>
    <w:rsid w:val="00095C6D"/>
    <w:rsid w:val="00095F62"/>
    <w:rsid w:val="0009733B"/>
    <w:rsid w:val="000A0987"/>
    <w:rsid w:val="000B0231"/>
    <w:rsid w:val="000B412B"/>
    <w:rsid w:val="000B4B3D"/>
    <w:rsid w:val="000B526D"/>
    <w:rsid w:val="000B5D96"/>
    <w:rsid w:val="000B6ADA"/>
    <w:rsid w:val="000C11F5"/>
    <w:rsid w:val="000C1CDD"/>
    <w:rsid w:val="000C2ADE"/>
    <w:rsid w:val="000C3E02"/>
    <w:rsid w:val="000C6157"/>
    <w:rsid w:val="000C74E3"/>
    <w:rsid w:val="000C7B3D"/>
    <w:rsid w:val="000D5B69"/>
    <w:rsid w:val="000E2045"/>
    <w:rsid w:val="000E3070"/>
    <w:rsid w:val="000F0FAA"/>
    <w:rsid w:val="000F2338"/>
    <w:rsid w:val="000F3E8A"/>
    <w:rsid w:val="000F5D57"/>
    <w:rsid w:val="00100105"/>
    <w:rsid w:val="00104A78"/>
    <w:rsid w:val="00105EEC"/>
    <w:rsid w:val="00106981"/>
    <w:rsid w:val="0011004C"/>
    <w:rsid w:val="00116FE0"/>
    <w:rsid w:val="00120906"/>
    <w:rsid w:val="00123E8D"/>
    <w:rsid w:val="001243AB"/>
    <w:rsid w:val="00140B71"/>
    <w:rsid w:val="00142FA1"/>
    <w:rsid w:val="00144105"/>
    <w:rsid w:val="00144B26"/>
    <w:rsid w:val="00146DCC"/>
    <w:rsid w:val="00150BC5"/>
    <w:rsid w:val="00152B30"/>
    <w:rsid w:val="00156E95"/>
    <w:rsid w:val="00157E62"/>
    <w:rsid w:val="001624DE"/>
    <w:rsid w:val="00164A0F"/>
    <w:rsid w:val="001703A9"/>
    <w:rsid w:val="00170D0C"/>
    <w:rsid w:val="0017278F"/>
    <w:rsid w:val="0018060B"/>
    <w:rsid w:val="00180A5D"/>
    <w:rsid w:val="00185203"/>
    <w:rsid w:val="001931EF"/>
    <w:rsid w:val="001947FB"/>
    <w:rsid w:val="001A07B9"/>
    <w:rsid w:val="001A69A9"/>
    <w:rsid w:val="001A7D8C"/>
    <w:rsid w:val="001B1C90"/>
    <w:rsid w:val="001B2639"/>
    <w:rsid w:val="001B469F"/>
    <w:rsid w:val="001C1F48"/>
    <w:rsid w:val="001C6993"/>
    <w:rsid w:val="001C7D59"/>
    <w:rsid w:val="001D3615"/>
    <w:rsid w:val="001D6038"/>
    <w:rsid w:val="001D7FB2"/>
    <w:rsid w:val="001E161E"/>
    <w:rsid w:val="001E18EE"/>
    <w:rsid w:val="001E235A"/>
    <w:rsid w:val="001E61F3"/>
    <w:rsid w:val="001F34E7"/>
    <w:rsid w:val="001F4AC9"/>
    <w:rsid w:val="001F64BC"/>
    <w:rsid w:val="001F65F6"/>
    <w:rsid w:val="001F7656"/>
    <w:rsid w:val="00202AAB"/>
    <w:rsid w:val="00203784"/>
    <w:rsid w:val="002063FD"/>
    <w:rsid w:val="00211A8B"/>
    <w:rsid w:val="00211E18"/>
    <w:rsid w:val="00213ADA"/>
    <w:rsid w:val="00216895"/>
    <w:rsid w:val="00221CBD"/>
    <w:rsid w:val="0022335E"/>
    <w:rsid w:val="00226AF0"/>
    <w:rsid w:val="00230EC9"/>
    <w:rsid w:val="002315DB"/>
    <w:rsid w:val="002345C3"/>
    <w:rsid w:val="0023581E"/>
    <w:rsid w:val="002374F9"/>
    <w:rsid w:val="00237E15"/>
    <w:rsid w:val="0024095B"/>
    <w:rsid w:val="00243E22"/>
    <w:rsid w:val="00244431"/>
    <w:rsid w:val="0024570A"/>
    <w:rsid w:val="002462CF"/>
    <w:rsid w:val="00247C97"/>
    <w:rsid w:val="002501B7"/>
    <w:rsid w:val="002537A4"/>
    <w:rsid w:val="0026147F"/>
    <w:rsid w:val="0026369B"/>
    <w:rsid w:val="0026512B"/>
    <w:rsid w:val="00270602"/>
    <w:rsid w:val="00270C99"/>
    <w:rsid w:val="00274E6F"/>
    <w:rsid w:val="0027507F"/>
    <w:rsid w:val="0028036B"/>
    <w:rsid w:val="002806EE"/>
    <w:rsid w:val="00280FD4"/>
    <w:rsid w:val="002824B8"/>
    <w:rsid w:val="0028422F"/>
    <w:rsid w:val="00287E90"/>
    <w:rsid w:val="00290215"/>
    <w:rsid w:val="00296B9F"/>
    <w:rsid w:val="002A44B8"/>
    <w:rsid w:val="002A49BC"/>
    <w:rsid w:val="002A5060"/>
    <w:rsid w:val="002B06FA"/>
    <w:rsid w:val="002B14DD"/>
    <w:rsid w:val="002B3DB4"/>
    <w:rsid w:val="002B69FA"/>
    <w:rsid w:val="002B79E6"/>
    <w:rsid w:val="002C5043"/>
    <w:rsid w:val="002C5E8B"/>
    <w:rsid w:val="002D7A92"/>
    <w:rsid w:val="002E0347"/>
    <w:rsid w:val="002E1F2D"/>
    <w:rsid w:val="002E42AD"/>
    <w:rsid w:val="002F4857"/>
    <w:rsid w:val="003032FC"/>
    <w:rsid w:val="00304AA3"/>
    <w:rsid w:val="00310CCE"/>
    <w:rsid w:val="003216D6"/>
    <w:rsid w:val="0032242B"/>
    <w:rsid w:val="003244DA"/>
    <w:rsid w:val="00324F77"/>
    <w:rsid w:val="00325D24"/>
    <w:rsid w:val="00326379"/>
    <w:rsid w:val="00330EBC"/>
    <w:rsid w:val="0033214B"/>
    <w:rsid w:val="003419E9"/>
    <w:rsid w:val="0034255B"/>
    <w:rsid w:val="003447FE"/>
    <w:rsid w:val="00347B60"/>
    <w:rsid w:val="00351053"/>
    <w:rsid w:val="003521DD"/>
    <w:rsid w:val="0035384A"/>
    <w:rsid w:val="00353F9A"/>
    <w:rsid w:val="00355B40"/>
    <w:rsid w:val="003626DA"/>
    <w:rsid w:val="00363B9D"/>
    <w:rsid w:val="00365BFC"/>
    <w:rsid w:val="003675F5"/>
    <w:rsid w:val="003744F1"/>
    <w:rsid w:val="00375310"/>
    <w:rsid w:val="0037717B"/>
    <w:rsid w:val="003808DF"/>
    <w:rsid w:val="00383E32"/>
    <w:rsid w:val="003867B0"/>
    <w:rsid w:val="003906B8"/>
    <w:rsid w:val="003919E7"/>
    <w:rsid w:val="003937C9"/>
    <w:rsid w:val="003959B7"/>
    <w:rsid w:val="003A086C"/>
    <w:rsid w:val="003A2BEF"/>
    <w:rsid w:val="003A3351"/>
    <w:rsid w:val="003A5762"/>
    <w:rsid w:val="003B3862"/>
    <w:rsid w:val="003B6813"/>
    <w:rsid w:val="003B7B24"/>
    <w:rsid w:val="003B7DAF"/>
    <w:rsid w:val="003C1866"/>
    <w:rsid w:val="003C28FE"/>
    <w:rsid w:val="003C3E04"/>
    <w:rsid w:val="003C5DE3"/>
    <w:rsid w:val="003D0EEF"/>
    <w:rsid w:val="003D26D0"/>
    <w:rsid w:val="003D35FA"/>
    <w:rsid w:val="003D38B1"/>
    <w:rsid w:val="003D4390"/>
    <w:rsid w:val="003E2EAB"/>
    <w:rsid w:val="003F4FC4"/>
    <w:rsid w:val="003F5D6E"/>
    <w:rsid w:val="00403960"/>
    <w:rsid w:val="0041252C"/>
    <w:rsid w:val="00412617"/>
    <w:rsid w:val="00415F48"/>
    <w:rsid w:val="00420627"/>
    <w:rsid w:val="0042197B"/>
    <w:rsid w:val="004233F3"/>
    <w:rsid w:val="00425562"/>
    <w:rsid w:val="00430150"/>
    <w:rsid w:val="00430397"/>
    <w:rsid w:val="0043105D"/>
    <w:rsid w:val="00431FF6"/>
    <w:rsid w:val="004344B7"/>
    <w:rsid w:val="00435F7F"/>
    <w:rsid w:val="0044239F"/>
    <w:rsid w:val="004423E7"/>
    <w:rsid w:val="00444506"/>
    <w:rsid w:val="004511FD"/>
    <w:rsid w:val="004519E0"/>
    <w:rsid w:val="004562FE"/>
    <w:rsid w:val="00456E48"/>
    <w:rsid w:val="004574C3"/>
    <w:rsid w:val="0046161C"/>
    <w:rsid w:val="00462454"/>
    <w:rsid w:val="00473407"/>
    <w:rsid w:val="004758B2"/>
    <w:rsid w:val="00476A75"/>
    <w:rsid w:val="00480750"/>
    <w:rsid w:val="00481442"/>
    <w:rsid w:val="00485254"/>
    <w:rsid w:val="00485776"/>
    <w:rsid w:val="00486046"/>
    <w:rsid w:val="004871E2"/>
    <w:rsid w:val="00490F8B"/>
    <w:rsid w:val="004936F1"/>
    <w:rsid w:val="004A2436"/>
    <w:rsid w:val="004A47B7"/>
    <w:rsid w:val="004A6F62"/>
    <w:rsid w:val="004A72C1"/>
    <w:rsid w:val="004B5B4B"/>
    <w:rsid w:val="004B6A6C"/>
    <w:rsid w:val="004B6AD6"/>
    <w:rsid w:val="004C128B"/>
    <w:rsid w:val="004C2F47"/>
    <w:rsid w:val="004C3446"/>
    <w:rsid w:val="004D0B8C"/>
    <w:rsid w:val="004D1D35"/>
    <w:rsid w:val="004D2E67"/>
    <w:rsid w:val="004D55A4"/>
    <w:rsid w:val="004D71AC"/>
    <w:rsid w:val="004E0FC7"/>
    <w:rsid w:val="004E1C5B"/>
    <w:rsid w:val="004E298A"/>
    <w:rsid w:val="004E2BF2"/>
    <w:rsid w:val="004E4632"/>
    <w:rsid w:val="004E4D1D"/>
    <w:rsid w:val="004E6ADD"/>
    <w:rsid w:val="004E72C5"/>
    <w:rsid w:val="004F075A"/>
    <w:rsid w:val="004F2A37"/>
    <w:rsid w:val="004F3E41"/>
    <w:rsid w:val="004F57E8"/>
    <w:rsid w:val="0050247D"/>
    <w:rsid w:val="005024D0"/>
    <w:rsid w:val="00502E50"/>
    <w:rsid w:val="00504ED9"/>
    <w:rsid w:val="0050792D"/>
    <w:rsid w:val="00514C68"/>
    <w:rsid w:val="00515DCB"/>
    <w:rsid w:val="00520182"/>
    <w:rsid w:val="00526F08"/>
    <w:rsid w:val="00527CE1"/>
    <w:rsid w:val="00531612"/>
    <w:rsid w:val="00532F2A"/>
    <w:rsid w:val="005355E9"/>
    <w:rsid w:val="005363C9"/>
    <w:rsid w:val="00543267"/>
    <w:rsid w:val="0054376F"/>
    <w:rsid w:val="00553C45"/>
    <w:rsid w:val="0055500F"/>
    <w:rsid w:val="0055504F"/>
    <w:rsid w:val="00556250"/>
    <w:rsid w:val="005634CB"/>
    <w:rsid w:val="0056702C"/>
    <w:rsid w:val="00570985"/>
    <w:rsid w:val="00572F27"/>
    <w:rsid w:val="00574886"/>
    <w:rsid w:val="0057516A"/>
    <w:rsid w:val="00576537"/>
    <w:rsid w:val="00580303"/>
    <w:rsid w:val="00580DAB"/>
    <w:rsid w:val="00587106"/>
    <w:rsid w:val="00590DA9"/>
    <w:rsid w:val="00591F6C"/>
    <w:rsid w:val="00594A03"/>
    <w:rsid w:val="00594C38"/>
    <w:rsid w:val="005A61D0"/>
    <w:rsid w:val="005B115F"/>
    <w:rsid w:val="005B1B20"/>
    <w:rsid w:val="005B76D2"/>
    <w:rsid w:val="005C0E82"/>
    <w:rsid w:val="005C18FF"/>
    <w:rsid w:val="005C1D5E"/>
    <w:rsid w:val="005C2F62"/>
    <w:rsid w:val="005C3C84"/>
    <w:rsid w:val="005D1664"/>
    <w:rsid w:val="005D16C7"/>
    <w:rsid w:val="005D7B3E"/>
    <w:rsid w:val="005E0D0C"/>
    <w:rsid w:val="005E4530"/>
    <w:rsid w:val="005E6095"/>
    <w:rsid w:val="005E6278"/>
    <w:rsid w:val="005F295D"/>
    <w:rsid w:val="005F2D6B"/>
    <w:rsid w:val="005F2FA4"/>
    <w:rsid w:val="005F5935"/>
    <w:rsid w:val="0060008B"/>
    <w:rsid w:val="006051D7"/>
    <w:rsid w:val="0060679B"/>
    <w:rsid w:val="00606C20"/>
    <w:rsid w:val="0061709D"/>
    <w:rsid w:val="00617CB2"/>
    <w:rsid w:val="00621F8A"/>
    <w:rsid w:val="00624365"/>
    <w:rsid w:val="00625914"/>
    <w:rsid w:val="0062749E"/>
    <w:rsid w:val="00630230"/>
    <w:rsid w:val="00632411"/>
    <w:rsid w:val="006325C5"/>
    <w:rsid w:val="0063263A"/>
    <w:rsid w:val="006332D9"/>
    <w:rsid w:val="00633478"/>
    <w:rsid w:val="006414AD"/>
    <w:rsid w:val="00643B9A"/>
    <w:rsid w:val="0065059D"/>
    <w:rsid w:val="00656BDA"/>
    <w:rsid w:val="00656F5B"/>
    <w:rsid w:val="0065737A"/>
    <w:rsid w:val="00661EA0"/>
    <w:rsid w:val="0066385E"/>
    <w:rsid w:val="006662A7"/>
    <w:rsid w:val="006703E8"/>
    <w:rsid w:val="00676ECF"/>
    <w:rsid w:val="00692951"/>
    <w:rsid w:val="00693074"/>
    <w:rsid w:val="0069366D"/>
    <w:rsid w:val="006942F3"/>
    <w:rsid w:val="006949A4"/>
    <w:rsid w:val="00696DAD"/>
    <w:rsid w:val="00696F76"/>
    <w:rsid w:val="00697004"/>
    <w:rsid w:val="00697D23"/>
    <w:rsid w:val="006A0F8F"/>
    <w:rsid w:val="006A2D24"/>
    <w:rsid w:val="006A3E71"/>
    <w:rsid w:val="006A4152"/>
    <w:rsid w:val="006B359F"/>
    <w:rsid w:val="006B55FF"/>
    <w:rsid w:val="006B5951"/>
    <w:rsid w:val="006B629C"/>
    <w:rsid w:val="006B6967"/>
    <w:rsid w:val="006C1E77"/>
    <w:rsid w:val="006C56E2"/>
    <w:rsid w:val="006C78F8"/>
    <w:rsid w:val="006D0E43"/>
    <w:rsid w:val="006E1FCE"/>
    <w:rsid w:val="006E333C"/>
    <w:rsid w:val="006E6A4E"/>
    <w:rsid w:val="006E77D2"/>
    <w:rsid w:val="006E7AE7"/>
    <w:rsid w:val="006F48C1"/>
    <w:rsid w:val="006F4915"/>
    <w:rsid w:val="006F4A32"/>
    <w:rsid w:val="006F5647"/>
    <w:rsid w:val="00701780"/>
    <w:rsid w:val="00701858"/>
    <w:rsid w:val="00702D73"/>
    <w:rsid w:val="00705EE7"/>
    <w:rsid w:val="007148DB"/>
    <w:rsid w:val="00715EBC"/>
    <w:rsid w:val="00716C54"/>
    <w:rsid w:val="00717854"/>
    <w:rsid w:val="00720258"/>
    <w:rsid w:val="00721650"/>
    <w:rsid w:val="00724861"/>
    <w:rsid w:val="00730E92"/>
    <w:rsid w:val="00733786"/>
    <w:rsid w:val="00734D2F"/>
    <w:rsid w:val="00735C68"/>
    <w:rsid w:val="00735FB7"/>
    <w:rsid w:val="00736872"/>
    <w:rsid w:val="00737BEF"/>
    <w:rsid w:val="00737C94"/>
    <w:rsid w:val="00737E75"/>
    <w:rsid w:val="00741416"/>
    <w:rsid w:val="00743F9E"/>
    <w:rsid w:val="00760770"/>
    <w:rsid w:val="00762979"/>
    <w:rsid w:val="00763573"/>
    <w:rsid w:val="0076628F"/>
    <w:rsid w:val="00770D92"/>
    <w:rsid w:val="007717B1"/>
    <w:rsid w:val="0078121B"/>
    <w:rsid w:val="007852D9"/>
    <w:rsid w:val="00787EAB"/>
    <w:rsid w:val="00791C91"/>
    <w:rsid w:val="007928B7"/>
    <w:rsid w:val="007A11CD"/>
    <w:rsid w:val="007A1801"/>
    <w:rsid w:val="007A2BB4"/>
    <w:rsid w:val="007A43D6"/>
    <w:rsid w:val="007B092D"/>
    <w:rsid w:val="007B3E1E"/>
    <w:rsid w:val="007B4683"/>
    <w:rsid w:val="007B6E06"/>
    <w:rsid w:val="007C018A"/>
    <w:rsid w:val="007C050E"/>
    <w:rsid w:val="007C0C5E"/>
    <w:rsid w:val="007C122D"/>
    <w:rsid w:val="007C2496"/>
    <w:rsid w:val="007C5B38"/>
    <w:rsid w:val="007C71BC"/>
    <w:rsid w:val="007D235C"/>
    <w:rsid w:val="007D3258"/>
    <w:rsid w:val="007D4220"/>
    <w:rsid w:val="007D5707"/>
    <w:rsid w:val="007D6E9D"/>
    <w:rsid w:val="007E0317"/>
    <w:rsid w:val="007E1E37"/>
    <w:rsid w:val="007E2E60"/>
    <w:rsid w:val="007E5EBE"/>
    <w:rsid w:val="007E6C7F"/>
    <w:rsid w:val="007F5465"/>
    <w:rsid w:val="00800B45"/>
    <w:rsid w:val="00800DC2"/>
    <w:rsid w:val="00812A8E"/>
    <w:rsid w:val="008155F2"/>
    <w:rsid w:val="00817ED1"/>
    <w:rsid w:val="00817F0E"/>
    <w:rsid w:val="008201CD"/>
    <w:rsid w:val="008231CC"/>
    <w:rsid w:val="00826C87"/>
    <w:rsid w:val="00826FB6"/>
    <w:rsid w:val="008341AB"/>
    <w:rsid w:val="00835E34"/>
    <w:rsid w:val="008424E7"/>
    <w:rsid w:val="00842941"/>
    <w:rsid w:val="0084783D"/>
    <w:rsid w:val="00850739"/>
    <w:rsid w:val="008557F5"/>
    <w:rsid w:val="008641E6"/>
    <w:rsid w:val="00865C45"/>
    <w:rsid w:val="00867739"/>
    <w:rsid w:val="00867E6C"/>
    <w:rsid w:val="00872B1F"/>
    <w:rsid w:val="00872D0A"/>
    <w:rsid w:val="008730D4"/>
    <w:rsid w:val="008733C4"/>
    <w:rsid w:val="00874A26"/>
    <w:rsid w:val="00874EBC"/>
    <w:rsid w:val="008759F0"/>
    <w:rsid w:val="008761C1"/>
    <w:rsid w:val="00877CE8"/>
    <w:rsid w:val="00877F4C"/>
    <w:rsid w:val="00885359"/>
    <w:rsid w:val="008938D9"/>
    <w:rsid w:val="008955A0"/>
    <w:rsid w:val="00897813"/>
    <w:rsid w:val="008A349C"/>
    <w:rsid w:val="008A6F0A"/>
    <w:rsid w:val="008B5CD4"/>
    <w:rsid w:val="008C1175"/>
    <w:rsid w:val="008C225D"/>
    <w:rsid w:val="008C2921"/>
    <w:rsid w:val="008C4EA4"/>
    <w:rsid w:val="008C5985"/>
    <w:rsid w:val="008C5C1D"/>
    <w:rsid w:val="008C63F4"/>
    <w:rsid w:val="008D11B5"/>
    <w:rsid w:val="008D1382"/>
    <w:rsid w:val="008D183E"/>
    <w:rsid w:val="008D4CEB"/>
    <w:rsid w:val="008E0A41"/>
    <w:rsid w:val="008E30AB"/>
    <w:rsid w:val="008E68F0"/>
    <w:rsid w:val="008E77CF"/>
    <w:rsid w:val="008F1860"/>
    <w:rsid w:val="008F3E89"/>
    <w:rsid w:val="008F6329"/>
    <w:rsid w:val="008F667E"/>
    <w:rsid w:val="00904331"/>
    <w:rsid w:val="00905B3A"/>
    <w:rsid w:val="00906462"/>
    <w:rsid w:val="0091261B"/>
    <w:rsid w:val="0091374A"/>
    <w:rsid w:val="00917653"/>
    <w:rsid w:val="00917FBD"/>
    <w:rsid w:val="00921384"/>
    <w:rsid w:val="00921AF5"/>
    <w:rsid w:val="0092233A"/>
    <w:rsid w:val="00924188"/>
    <w:rsid w:val="0092491C"/>
    <w:rsid w:val="009270F8"/>
    <w:rsid w:val="0093328A"/>
    <w:rsid w:val="009360BE"/>
    <w:rsid w:val="00952929"/>
    <w:rsid w:val="00953C69"/>
    <w:rsid w:val="00955B69"/>
    <w:rsid w:val="00955D5A"/>
    <w:rsid w:val="00962E9D"/>
    <w:rsid w:val="009702EB"/>
    <w:rsid w:val="0097129C"/>
    <w:rsid w:val="009717D1"/>
    <w:rsid w:val="00972587"/>
    <w:rsid w:val="00972854"/>
    <w:rsid w:val="00972B9E"/>
    <w:rsid w:val="0097342B"/>
    <w:rsid w:val="00973C7D"/>
    <w:rsid w:val="009760C6"/>
    <w:rsid w:val="00983172"/>
    <w:rsid w:val="00985B59"/>
    <w:rsid w:val="009873F5"/>
    <w:rsid w:val="009874DA"/>
    <w:rsid w:val="00990331"/>
    <w:rsid w:val="00990DBD"/>
    <w:rsid w:val="00994EFF"/>
    <w:rsid w:val="009964DE"/>
    <w:rsid w:val="00997294"/>
    <w:rsid w:val="009A1E53"/>
    <w:rsid w:val="009A2F11"/>
    <w:rsid w:val="009B397E"/>
    <w:rsid w:val="009B69F5"/>
    <w:rsid w:val="009C03A0"/>
    <w:rsid w:val="009C0876"/>
    <w:rsid w:val="009D0052"/>
    <w:rsid w:val="009D033F"/>
    <w:rsid w:val="009D407D"/>
    <w:rsid w:val="009D6B84"/>
    <w:rsid w:val="009D6FD2"/>
    <w:rsid w:val="009F00CD"/>
    <w:rsid w:val="009F040C"/>
    <w:rsid w:val="009F31F2"/>
    <w:rsid w:val="00A0093B"/>
    <w:rsid w:val="00A009DC"/>
    <w:rsid w:val="00A00AE5"/>
    <w:rsid w:val="00A106F8"/>
    <w:rsid w:val="00A1102C"/>
    <w:rsid w:val="00A120EC"/>
    <w:rsid w:val="00A148A9"/>
    <w:rsid w:val="00A14FD5"/>
    <w:rsid w:val="00A162C0"/>
    <w:rsid w:val="00A22078"/>
    <w:rsid w:val="00A22398"/>
    <w:rsid w:val="00A25591"/>
    <w:rsid w:val="00A256F1"/>
    <w:rsid w:val="00A256FB"/>
    <w:rsid w:val="00A322D9"/>
    <w:rsid w:val="00A35300"/>
    <w:rsid w:val="00A36684"/>
    <w:rsid w:val="00A42389"/>
    <w:rsid w:val="00A52344"/>
    <w:rsid w:val="00A54CFD"/>
    <w:rsid w:val="00A57DD0"/>
    <w:rsid w:val="00A622F4"/>
    <w:rsid w:val="00A634E4"/>
    <w:rsid w:val="00A65043"/>
    <w:rsid w:val="00A667C3"/>
    <w:rsid w:val="00A66CBE"/>
    <w:rsid w:val="00A729CD"/>
    <w:rsid w:val="00A75F12"/>
    <w:rsid w:val="00A80A8B"/>
    <w:rsid w:val="00A810C3"/>
    <w:rsid w:val="00A83D40"/>
    <w:rsid w:val="00A94335"/>
    <w:rsid w:val="00A95C82"/>
    <w:rsid w:val="00A95CE4"/>
    <w:rsid w:val="00A9698B"/>
    <w:rsid w:val="00AA047D"/>
    <w:rsid w:val="00AA0C33"/>
    <w:rsid w:val="00AA2BC1"/>
    <w:rsid w:val="00AA2F20"/>
    <w:rsid w:val="00AB0FDF"/>
    <w:rsid w:val="00AB434C"/>
    <w:rsid w:val="00AB5DC5"/>
    <w:rsid w:val="00AC146C"/>
    <w:rsid w:val="00AC2D13"/>
    <w:rsid w:val="00AC312A"/>
    <w:rsid w:val="00AC6E7F"/>
    <w:rsid w:val="00AD19E3"/>
    <w:rsid w:val="00AE076D"/>
    <w:rsid w:val="00AE1366"/>
    <w:rsid w:val="00AE2B71"/>
    <w:rsid w:val="00AE4CEB"/>
    <w:rsid w:val="00AE5EB1"/>
    <w:rsid w:val="00AF025F"/>
    <w:rsid w:val="00AF0FA5"/>
    <w:rsid w:val="00AF67FA"/>
    <w:rsid w:val="00B02979"/>
    <w:rsid w:val="00B03FD4"/>
    <w:rsid w:val="00B04D85"/>
    <w:rsid w:val="00B06AA0"/>
    <w:rsid w:val="00B11A6F"/>
    <w:rsid w:val="00B17757"/>
    <w:rsid w:val="00B26092"/>
    <w:rsid w:val="00B263F7"/>
    <w:rsid w:val="00B276D9"/>
    <w:rsid w:val="00B32ABA"/>
    <w:rsid w:val="00B364E8"/>
    <w:rsid w:val="00B41C34"/>
    <w:rsid w:val="00B42F3F"/>
    <w:rsid w:val="00B47792"/>
    <w:rsid w:val="00B540CC"/>
    <w:rsid w:val="00B644B4"/>
    <w:rsid w:val="00B654CE"/>
    <w:rsid w:val="00B72FAA"/>
    <w:rsid w:val="00B85600"/>
    <w:rsid w:val="00B8650D"/>
    <w:rsid w:val="00B86FA6"/>
    <w:rsid w:val="00B914F9"/>
    <w:rsid w:val="00B920C4"/>
    <w:rsid w:val="00BA390C"/>
    <w:rsid w:val="00BA4E18"/>
    <w:rsid w:val="00BA5B71"/>
    <w:rsid w:val="00BA751C"/>
    <w:rsid w:val="00BB0E5F"/>
    <w:rsid w:val="00BB375E"/>
    <w:rsid w:val="00BB5737"/>
    <w:rsid w:val="00BB7D48"/>
    <w:rsid w:val="00BC0355"/>
    <w:rsid w:val="00BC3267"/>
    <w:rsid w:val="00BC5438"/>
    <w:rsid w:val="00BC56C8"/>
    <w:rsid w:val="00BC7332"/>
    <w:rsid w:val="00BD2E3E"/>
    <w:rsid w:val="00BE2B4D"/>
    <w:rsid w:val="00BE38FF"/>
    <w:rsid w:val="00BE7CF0"/>
    <w:rsid w:val="00BF5CE5"/>
    <w:rsid w:val="00C0061D"/>
    <w:rsid w:val="00C02785"/>
    <w:rsid w:val="00C1203E"/>
    <w:rsid w:val="00C12A94"/>
    <w:rsid w:val="00C13555"/>
    <w:rsid w:val="00C1477F"/>
    <w:rsid w:val="00C1509A"/>
    <w:rsid w:val="00C20D89"/>
    <w:rsid w:val="00C253AE"/>
    <w:rsid w:val="00C272EB"/>
    <w:rsid w:val="00C30BE9"/>
    <w:rsid w:val="00C3143C"/>
    <w:rsid w:val="00C3190E"/>
    <w:rsid w:val="00C41CEF"/>
    <w:rsid w:val="00C50805"/>
    <w:rsid w:val="00C54FD4"/>
    <w:rsid w:val="00C6003D"/>
    <w:rsid w:val="00C6308D"/>
    <w:rsid w:val="00C632C4"/>
    <w:rsid w:val="00C64F5F"/>
    <w:rsid w:val="00C70A57"/>
    <w:rsid w:val="00C70BC8"/>
    <w:rsid w:val="00C7106E"/>
    <w:rsid w:val="00C72108"/>
    <w:rsid w:val="00C73555"/>
    <w:rsid w:val="00C75C22"/>
    <w:rsid w:val="00C77107"/>
    <w:rsid w:val="00C82C76"/>
    <w:rsid w:val="00C834F0"/>
    <w:rsid w:val="00C85A7F"/>
    <w:rsid w:val="00C87A7B"/>
    <w:rsid w:val="00C9082F"/>
    <w:rsid w:val="00C91D3A"/>
    <w:rsid w:val="00CA04E5"/>
    <w:rsid w:val="00CA44FE"/>
    <w:rsid w:val="00CA6E85"/>
    <w:rsid w:val="00CB0093"/>
    <w:rsid w:val="00CB0ED6"/>
    <w:rsid w:val="00CB19E4"/>
    <w:rsid w:val="00CB55A8"/>
    <w:rsid w:val="00CB5692"/>
    <w:rsid w:val="00CB6E65"/>
    <w:rsid w:val="00CB7276"/>
    <w:rsid w:val="00CC0AC7"/>
    <w:rsid w:val="00CC0E68"/>
    <w:rsid w:val="00CC1A95"/>
    <w:rsid w:val="00CD7721"/>
    <w:rsid w:val="00CD77A0"/>
    <w:rsid w:val="00CE4739"/>
    <w:rsid w:val="00CE7A51"/>
    <w:rsid w:val="00CF1A66"/>
    <w:rsid w:val="00CF1CA2"/>
    <w:rsid w:val="00D029D8"/>
    <w:rsid w:val="00D04CFE"/>
    <w:rsid w:val="00D10A2C"/>
    <w:rsid w:val="00D12A52"/>
    <w:rsid w:val="00D13951"/>
    <w:rsid w:val="00D1620C"/>
    <w:rsid w:val="00D21573"/>
    <w:rsid w:val="00D235B6"/>
    <w:rsid w:val="00D23BAF"/>
    <w:rsid w:val="00D23D64"/>
    <w:rsid w:val="00D259B0"/>
    <w:rsid w:val="00D302A4"/>
    <w:rsid w:val="00D33691"/>
    <w:rsid w:val="00D33961"/>
    <w:rsid w:val="00D33D4D"/>
    <w:rsid w:val="00D35D62"/>
    <w:rsid w:val="00D43510"/>
    <w:rsid w:val="00D43659"/>
    <w:rsid w:val="00D43EAB"/>
    <w:rsid w:val="00D44062"/>
    <w:rsid w:val="00D467E5"/>
    <w:rsid w:val="00D5038B"/>
    <w:rsid w:val="00D515BC"/>
    <w:rsid w:val="00D52797"/>
    <w:rsid w:val="00D52F4D"/>
    <w:rsid w:val="00D5485A"/>
    <w:rsid w:val="00D6007B"/>
    <w:rsid w:val="00D6210F"/>
    <w:rsid w:val="00D6410A"/>
    <w:rsid w:val="00D714EA"/>
    <w:rsid w:val="00D741F5"/>
    <w:rsid w:val="00D75E42"/>
    <w:rsid w:val="00D77F16"/>
    <w:rsid w:val="00D82E4C"/>
    <w:rsid w:val="00D90869"/>
    <w:rsid w:val="00D9146E"/>
    <w:rsid w:val="00D936BD"/>
    <w:rsid w:val="00D94FB1"/>
    <w:rsid w:val="00D9537A"/>
    <w:rsid w:val="00DA2299"/>
    <w:rsid w:val="00DA7C52"/>
    <w:rsid w:val="00DB0707"/>
    <w:rsid w:val="00DB0ECC"/>
    <w:rsid w:val="00DB1F01"/>
    <w:rsid w:val="00DB4D27"/>
    <w:rsid w:val="00DB518C"/>
    <w:rsid w:val="00DC1C4B"/>
    <w:rsid w:val="00DC445D"/>
    <w:rsid w:val="00DC4762"/>
    <w:rsid w:val="00DC4CBC"/>
    <w:rsid w:val="00DD00A8"/>
    <w:rsid w:val="00DD0BE0"/>
    <w:rsid w:val="00DD1ADC"/>
    <w:rsid w:val="00DD4CCC"/>
    <w:rsid w:val="00DD6779"/>
    <w:rsid w:val="00DE2077"/>
    <w:rsid w:val="00DE2B1B"/>
    <w:rsid w:val="00DE5974"/>
    <w:rsid w:val="00DE6005"/>
    <w:rsid w:val="00DF3879"/>
    <w:rsid w:val="00DF55ED"/>
    <w:rsid w:val="00DF5DE3"/>
    <w:rsid w:val="00DF67E5"/>
    <w:rsid w:val="00E0099A"/>
    <w:rsid w:val="00E05EF0"/>
    <w:rsid w:val="00E072A5"/>
    <w:rsid w:val="00E1267E"/>
    <w:rsid w:val="00E12979"/>
    <w:rsid w:val="00E14B58"/>
    <w:rsid w:val="00E15A4A"/>
    <w:rsid w:val="00E27B50"/>
    <w:rsid w:val="00E30447"/>
    <w:rsid w:val="00E33DD2"/>
    <w:rsid w:val="00E34396"/>
    <w:rsid w:val="00E363BA"/>
    <w:rsid w:val="00E37201"/>
    <w:rsid w:val="00E46C18"/>
    <w:rsid w:val="00E46D9A"/>
    <w:rsid w:val="00E50F10"/>
    <w:rsid w:val="00E51E5F"/>
    <w:rsid w:val="00E537FA"/>
    <w:rsid w:val="00E5438A"/>
    <w:rsid w:val="00E5471C"/>
    <w:rsid w:val="00E5495F"/>
    <w:rsid w:val="00E55824"/>
    <w:rsid w:val="00E56867"/>
    <w:rsid w:val="00E608C2"/>
    <w:rsid w:val="00E640CC"/>
    <w:rsid w:val="00E6490C"/>
    <w:rsid w:val="00E670FB"/>
    <w:rsid w:val="00E73BB8"/>
    <w:rsid w:val="00E740C1"/>
    <w:rsid w:val="00E778E6"/>
    <w:rsid w:val="00E800C0"/>
    <w:rsid w:val="00E81F42"/>
    <w:rsid w:val="00E835EA"/>
    <w:rsid w:val="00E8455B"/>
    <w:rsid w:val="00E85FDD"/>
    <w:rsid w:val="00E9515C"/>
    <w:rsid w:val="00EA1520"/>
    <w:rsid w:val="00EA44C8"/>
    <w:rsid w:val="00EA5C1B"/>
    <w:rsid w:val="00EA6C37"/>
    <w:rsid w:val="00EB21D6"/>
    <w:rsid w:val="00EB6506"/>
    <w:rsid w:val="00EB6EBB"/>
    <w:rsid w:val="00EB6FC4"/>
    <w:rsid w:val="00EC1E42"/>
    <w:rsid w:val="00EC38D8"/>
    <w:rsid w:val="00EC5788"/>
    <w:rsid w:val="00EC76B6"/>
    <w:rsid w:val="00EE0177"/>
    <w:rsid w:val="00EE054D"/>
    <w:rsid w:val="00EE0E14"/>
    <w:rsid w:val="00EE10F9"/>
    <w:rsid w:val="00EE12AD"/>
    <w:rsid w:val="00EE3858"/>
    <w:rsid w:val="00EF0B9A"/>
    <w:rsid w:val="00EF0F05"/>
    <w:rsid w:val="00EF29F3"/>
    <w:rsid w:val="00EF360C"/>
    <w:rsid w:val="00EF43EA"/>
    <w:rsid w:val="00EF523D"/>
    <w:rsid w:val="00EF60C8"/>
    <w:rsid w:val="00EF6C79"/>
    <w:rsid w:val="00EF6EF9"/>
    <w:rsid w:val="00F00C00"/>
    <w:rsid w:val="00F01930"/>
    <w:rsid w:val="00F025B8"/>
    <w:rsid w:val="00F041DB"/>
    <w:rsid w:val="00F13698"/>
    <w:rsid w:val="00F15016"/>
    <w:rsid w:val="00F1681F"/>
    <w:rsid w:val="00F247BE"/>
    <w:rsid w:val="00F27E20"/>
    <w:rsid w:val="00F30200"/>
    <w:rsid w:val="00F3421A"/>
    <w:rsid w:val="00F444A7"/>
    <w:rsid w:val="00F45670"/>
    <w:rsid w:val="00F51D40"/>
    <w:rsid w:val="00F55CC2"/>
    <w:rsid w:val="00F60917"/>
    <w:rsid w:val="00F61AB0"/>
    <w:rsid w:val="00F63A77"/>
    <w:rsid w:val="00F700E7"/>
    <w:rsid w:val="00F70586"/>
    <w:rsid w:val="00F711EC"/>
    <w:rsid w:val="00F72423"/>
    <w:rsid w:val="00F768CA"/>
    <w:rsid w:val="00F803CA"/>
    <w:rsid w:val="00F831F0"/>
    <w:rsid w:val="00F85179"/>
    <w:rsid w:val="00F86359"/>
    <w:rsid w:val="00F9291C"/>
    <w:rsid w:val="00F93302"/>
    <w:rsid w:val="00FA7F67"/>
    <w:rsid w:val="00FB6E99"/>
    <w:rsid w:val="00FB7349"/>
    <w:rsid w:val="00FB7C57"/>
    <w:rsid w:val="00FC030A"/>
    <w:rsid w:val="00FD2427"/>
    <w:rsid w:val="00FD33B3"/>
    <w:rsid w:val="00FE0D09"/>
    <w:rsid w:val="00FE0F93"/>
    <w:rsid w:val="00FE37C8"/>
    <w:rsid w:val="00FE4F1F"/>
    <w:rsid w:val="00FE5131"/>
    <w:rsid w:val="00FE7D77"/>
    <w:rsid w:val="00FF0804"/>
    <w:rsid w:val="00FF444F"/>
    <w:rsid w:val="00FF4BE9"/>
    <w:rsid w:val="00FF4D9A"/>
    <w:rsid w:val="00FF7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Simplified Arabic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FC7"/>
    <w:pPr>
      <w:spacing w:after="200" w:line="276" w:lineRule="auto"/>
    </w:pPr>
    <w:rPr>
      <w:sz w:val="26"/>
      <w:szCs w:val="28"/>
      <w:lang w:eastAsia="en-US"/>
    </w:rPr>
  </w:style>
  <w:style w:type="paragraph" w:styleId="Titre1">
    <w:name w:val="heading 1"/>
    <w:basedOn w:val="Normal"/>
    <w:link w:val="Titre1Car"/>
    <w:qFormat/>
    <w:rsid w:val="00D44062"/>
    <w:pPr>
      <w:spacing w:before="100" w:beforeAutospacing="1" w:after="100" w:afterAutospacing="1" w:line="240" w:lineRule="auto"/>
      <w:jc w:val="center"/>
      <w:outlineLvl w:val="0"/>
    </w:pPr>
    <w:rPr>
      <w:rFonts w:ascii="AGaramond Bold" w:eastAsia="Times New Roman" w:hAnsi="AGaramond Bold" w:cs="Times New Roman"/>
      <w:color w:val="000000"/>
      <w:kern w:val="36"/>
      <w:sz w:val="36"/>
      <w:szCs w:val="36"/>
      <w:lang w:val="en-US" w:eastAsia="ar-S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29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D44062"/>
    <w:rPr>
      <w:rFonts w:ascii="AGaramond Bold" w:eastAsia="Times New Roman" w:hAnsi="AGaramond Bold" w:cs="Times New Roman"/>
      <w:color w:val="000000"/>
      <w:kern w:val="36"/>
      <w:sz w:val="36"/>
      <w:szCs w:val="36"/>
      <w:lang w:val="en-US" w:eastAsia="ar-SA"/>
    </w:rPr>
  </w:style>
  <w:style w:type="paragraph" w:styleId="En-tte">
    <w:name w:val="header"/>
    <w:basedOn w:val="Normal"/>
    <w:link w:val="En-tteCar"/>
    <w:uiPriority w:val="99"/>
    <w:unhideWhenUsed/>
    <w:rsid w:val="0097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2854"/>
  </w:style>
  <w:style w:type="paragraph" w:styleId="Pieddepage">
    <w:name w:val="footer"/>
    <w:basedOn w:val="Normal"/>
    <w:link w:val="PieddepageCar"/>
    <w:uiPriority w:val="99"/>
    <w:unhideWhenUsed/>
    <w:rsid w:val="0097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2854"/>
  </w:style>
  <w:style w:type="paragraph" w:styleId="Textedebulles">
    <w:name w:val="Balloon Text"/>
    <w:basedOn w:val="Normal"/>
    <w:link w:val="TextedebullesCar"/>
    <w:uiPriority w:val="99"/>
    <w:semiHidden/>
    <w:unhideWhenUsed/>
    <w:rsid w:val="0097285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72854"/>
    <w:rPr>
      <w:rFonts w:ascii="Tahoma" w:hAnsi="Tahoma" w:cs="Tahoma"/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E37C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FE37C8"/>
    <w:rPr>
      <w:sz w:val="20"/>
      <w:szCs w:val="20"/>
    </w:rPr>
  </w:style>
  <w:style w:type="character" w:styleId="Appeldenotedefin">
    <w:name w:val="endnote reference"/>
    <w:uiPriority w:val="99"/>
    <w:semiHidden/>
    <w:unhideWhenUsed/>
    <w:rsid w:val="00FE37C8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383E3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rsid w:val="00383E32"/>
    <w:rPr>
      <w:sz w:val="20"/>
      <w:szCs w:val="20"/>
    </w:rPr>
  </w:style>
  <w:style w:type="character" w:styleId="Appelnotedebasdep">
    <w:name w:val="footnote reference"/>
    <w:unhideWhenUsed/>
    <w:rsid w:val="00383E32"/>
    <w:rPr>
      <w:vertAlign w:val="superscript"/>
    </w:rPr>
  </w:style>
  <w:style w:type="paragraph" w:styleId="NormalWeb">
    <w:name w:val="Normal (Web)"/>
    <w:basedOn w:val="Normal"/>
    <w:link w:val="NormalWebCar"/>
    <w:uiPriority w:val="99"/>
    <w:rsid w:val="00D440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 w:eastAsia="ar-SA"/>
    </w:rPr>
  </w:style>
  <w:style w:type="character" w:customStyle="1" w:styleId="NormalWebCar">
    <w:name w:val="Normal (Web) Car"/>
    <w:basedOn w:val="Policepardfaut"/>
    <w:link w:val="NormalWeb"/>
    <w:rsid w:val="001947FB"/>
    <w:rPr>
      <w:rFonts w:eastAsia="Times New Roman" w:cs="Times New Roman"/>
      <w:sz w:val="24"/>
      <w:szCs w:val="24"/>
      <w:lang w:val="en-US" w:eastAsia="ar-SA"/>
    </w:rPr>
  </w:style>
  <w:style w:type="character" w:styleId="CitationHTML">
    <w:name w:val="HTML Cite"/>
    <w:uiPriority w:val="99"/>
    <w:semiHidden/>
    <w:unhideWhenUsed/>
    <w:rsid w:val="00156E95"/>
    <w:rPr>
      <w:i/>
      <w:iCs/>
    </w:rPr>
  </w:style>
  <w:style w:type="character" w:customStyle="1" w:styleId="hps">
    <w:name w:val="hps"/>
    <w:basedOn w:val="Policepardfaut"/>
    <w:rsid w:val="00994EFF"/>
  </w:style>
  <w:style w:type="paragraph" w:styleId="Paragraphedeliste">
    <w:name w:val="List Paragraph"/>
    <w:basedOn w:val="Normal"/>
    <w:uiPriority w:val="34"/>
    <w:qFormat/>
    <w:rsid w:val="0026147F"/>
    <w:pPr>
      <w:ind w:left="720"/>
      <w:contextualSpacing/>
    </w:pPr>
    <w:rPr>
      <w:rFonts w:ascii="Calibri" w:hAnsi="Calibri" w:cs="Arial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26147F"/>
    <w:rPr>
      <w:color w:val="0000FF"/>
      <w:u w:val="single"/>
    </w:rPr>
  </w:style>
  <w:style w:type="character" w:customStyle="1" w:styleId="shorttext">
    <w:name w:val="short_text"/>
    <w:basedOn w:val="Policepardfaut"/>
    <w:rsid w:val="001947FB"/>
  </w:style>
  <w:style w:type="character" w:customStyle="1" w:styleId="apple-style-span">
    <w:name w:val="apple-style-span"/>
    <w:basedOn w:val="Policepardfaut"/>
    <w:rsid w:val="001947FB"/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947FB"/>
    <w:rPr>
      <w:rFonts w:ascii="Courier New" w:eastAsia="Times New Roman" w:hAnsi="Courier New" w:cs="Courier New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947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3675F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uiPriority w:val="22"/>
    <w:qFormat/>
    <w:rsid w:val="007C0C5E"/>
    <w:rPr>
      <w:b/>
      <w:bCs/>
    </w:rPr>
  </w:style>
  <w:style w:type="paragraph" w:customStyle="1" w:styleId="titre2-resum">
    <w:name w:val="titre2-resum"/>
    <w:basedOn w:val="Titre2"/>
    <w:qFormat/>
    <w:rsid w:val="00A729CD"/>
    <w:pPr>
      <w:keepNext w:val="0"/>
      <w:keepLines w:val="0"/>
      <w:pBdr>
        <w:top w:val="single" w:sz="4" w:space="1" w:color="auto"/>
        <w:bottom w:val="single" w:sz="4" w:space="1" w:color="auto"/>
      </w:pBdr>
      <w:spacing w:before="100" w:beforeAutospacing="1" w:after="100" w:afterAutospacing="1" w:line="240" w:lineRule="auto"/>
      <w:ind w:firstLine="284"/>
    </w:pPr>
    <w:rPr>
      <w:rFonts w:ascii="Times New Roman" w:eastAsia="Times New Roman" w:hAnsi="Times New Roman" w:cs="Times New Roman"/>
      <w:color w:val="auto"/>
      <w:sz w:val="24"/>
      <w:szCs w:val="36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A729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3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632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4101</CharactersWithSpaces>
  <SharedDoc>false</SharedDoc>
  <HLinks>
    <vt:vector size="6" baseType="variant">
      <vt:variant>
        <vt:i4>6094892</vt:i4>
      </vt:variant>
      <vt:variant>
        <vt:i4>0</vt:i4>
      </vt:variant>
      <vt:variant>
        <vt:i4>0</vt:i4>
      </vt:variant>
      <vt:variant>
        <vt:i4>5</vt:i4>
      </vt:variant>
      <vt:variant>
        <vt:lpwstr>mailto:cn1shs2021@gmail.com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soulef</dc:creator>
  <cp:lastModifiedBy>ACER</cp:lastModifiedBy>
  <cp:revision>5</cp:revision>
  <cp:lastPrinted>2014-08-24T06:01:00Z</cp:lastPrinted>
  <dcterms:created xsi:type="dcterms:W3CDTF">2021-09-06T09:18:00Z</dcterms:created>
  <dcterms:modified xsi:type="dcterms:W3CDTF">2021-09-11T13:25:00Z</dcterms:modified>
</cp:coreProperties>
</file>